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3BE" w:rsidRPr="0020502E" w:rsidRDefault="005063BE" w:rsidP="005063BE">
      <w:pPr>
        <w:ind w:firstLine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0502E">
        <w:rPr>
          <w:rFonts w:ascii="Times New Roman" w:eastAsia="Calibri" w:hAnsi="Times New Roman" w:cs="Times New Roman"/>
          <w:sz w:val="24"/>
          <w:szCs w:val="24"/>
        </w:rPr>
        <w:t>ОАОУ СПО «АСТРАХАНСКИЙ СОЦИАЛЬНО-ПЕДАГОГИЧЕСКИЙ КОЛЛЕДЖ»</w:t>
      </w:r>
    </w:p>
    <w:p w:rsidR="005063BE" w:rsidRPr="0020502E" w:rsidRDefault="005063BE" w:rsidP="005063BE">
      <w:pPr>
        <w:ind w:firstLine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063BE" w:rsidRPr="0020502E" w:rsidRDefault="005063BE" w:rsidP="005063BE">
      <w:pPr>
        <w:ind w:firstLine="0"/>
        <w:rPr>
          <w:rFonts w:ascii="Times New Roman" w:eastAsia="Calibri" w:hAnsi="Times New Roman" w:cs="Times New Roman"/>
          <w:b w:val="0"/>
          <w:sz w:val="24"/>
          <w:szCs w:val="24"/>
        </w:rPr>
      </w:pPr>
    </w:p>
    <w:p w:rsidR="005063BE" w:rsidRPr="0020502E" w:rsidRDefault="005063BE" w:rsidP="005063BE">
      <w:pPr>
        <w:ind w:firstLine="0"/>
        <w:rPr>
          <w:rFonts w:ascii="Times New Roman" w:eastAsia="Calibri" w:hAnsi="Times New Roman" w:cs="Times New Roman"/>
          <w:b w:val="0"/>
          <w:sz w:val="24"/>
          <w:szCs w:val="24"/>
        </w:rPr>
      </w:pPr>
    </w:p>
    <w:p w:rsidR="005063BE" w:rsidRPr="0020502E" w:rsidRDefault="005063BE" w:rsidP="005063BE">
      <w:pPr>
        <w:ind w:firstLine="0"/>
        <w:rPr>
          <w:rFonts w:ascii="Times New Roman" w:eastAsia="Calibri" w:hAnsi="Times New Roman" w:cs="Times New Roman"/>
          <w:b w:val="0"/>
          <w:sz w:val="24"/>
          <w:szCs w:val="24"/>
        </w:rPr>
      </w:pPr>
    </w:p>
    <w:p w:rsidR="005063BE" w:rsidRPr="0020502E" w:rsidRDefault="005063BE" w:rsidP="005063BE">
      <w:pPr>
        <w:ind w:firstLine="0"/>
        <w:rPr>
          <w:rFonts w:ascii="Times New Roman" w:eastAsia="Calibri" w:hAnsi="Times New Roman" w:cs="Times New Roman"/>
          <w:b w:val="0"/>
          <w:sz w:val="24"/>
          <w:szCs w:val="24"/>
        </w:rPr>
      </w:pPr>
    </w:p>
    <w:p w:rsidR="005063BE" w:rsidRPr="0020502E" w:rsidRDefault="005063BE" w:rsidP="005063BE">
      <w:pPr>
        <w:ind w:firstLine="0"/>
        <w:rPr>
          <w:rFonts w:ascii="Times New Roman" w:eastAsia="Calibri" w:hAnsi="Times New Roman" w:cs="Times New Roman"/>
          <w:b w:val="0"/>
          <w:sz w:val="24"/>
          <w:szCs w:val="24"/>
        </w:rPr>
      </w:pPr>
    </w:p>
    <w:p w:rsidR="005063BE" w:rsidRPr="0020502E" w:rsidRDefault="005063BE" w:rsidP="005063BE">
      <w:pPr>
        <w:ind w:firstLine="0"/>
        <w:rPr>
          <w:rFonts w:ascii="Times New Roman" w:eastAsia="Calibri" w:hAnsi="Times New Roman" w:cs="Times New Roman"/>
          <w:b w:val="0"/>
          <w:sz w:val="24"/>
          <w:szCs w:val="24"/>
        </w:rPr>
      </w:pPr>
    </w:p>
    <w:p w:rsidR="005063BE" w:rsidRPr="0020502E" w:rsidRDefault="005063BE" w:rsidP="005063BE">
      <w:pPr>
        <w:ind w:firstLine="0"/>
        <w:rPr>
          <w:rFonts w:ascii="Times New Roman" w:eastAsia="Calibri" w:hAnsi="Times New Roman" w:cs="Times New Roman"/>
          <w:b w:val="0"/>
          <w:sz w:val="24"/>
          <w:szCs w:val="24"/>
        </w:rPr>
      </w:pPr>
    </w:p>
    <w:p w:rsidR="005063BE" w:rsidRPr="0020502E" w:rsidRDefault="005063BE" w:rsidP="005063BE">
      <w:pPr>
        <w:ind w:firstLine="0"/>
        <w:rPr>
          <w:rFonts w:ascii="Times New Roman" w:eastAsia="Calibri" w:hAnsi="Times New Roman" w:cs="Times New Roman"/>
          <w:b w:val="0"/>
          <w:sz w:val="24"/>
          <w:szCs w:val="24"/>
        </w:rPr>
      </w:pPr>
    </w:p>
    <w:p w:rsidR="005063BE" w:rsidRPr="0020502E" w:rsidRDefault="005063BE" w:rsidP="005063BE">
      <w:pPr>
        <w:ind w:firstLine="0"/>
        <w:rPr>
          <w:rFonts w:ascii="Times New Roman" w:eastAsia="Calibri" w:hAnsi="Times New Roman" w:cs="Times New Roman"/>
          <w:b w:val="0"/>
          <w:sz w:val="24"/>
          <w:szCs w:val="24"/>
        </w:rPr>
      </w:pPr>
    </w:p>
    <w:p w:rsidR="005063BE" w:rsidRPr="0020502E" w:rsidRDefault="005063BE" w:rsidP="005063BE">
      <w:pPr>
        <w:jc w:val="center"/>
        <w:rPr>
          <w:rFonts w:ascii="Times New Roman" w:eastAsia="Calibri" w:hAnsi="Times New Roman" w:cs="Times New Roman"/>
          <w:b w:val="0"/>
          <w:sz w:val="24"/>
          <w:szCs w:val="24"/>
        </w:rPr>
      </w:pPr>
      <w:r w:rsidRPr="0020502E">
        <w:rPr>
          <w:rFonts w:ascii="Times New Roman" w:eastAsia="Calibri" w:hAnsi="Times New Roman" w:cs="Times New Roman"/>
          <w:b w:val="0"/>
          <w:sz w:val="24"/>
          <w:szCs w:val="24"/>
        </w:rPr>
        <w:t>Внеаудиторная самостоятельная работа</w:t>
      </w:r>
    </w:p>
    <w:p w:rsidR="005063BE" w:rsidRPr="0020502E" w:rsidRDefault="005063BE" w:rsidP="005063BE">
      <w:pPr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20502E">
        <w:rPr>
          <w:rFonts w:ascii="Times New Roman" w:hAnsi="Times New Roman" w:cs="Times New Roman"/>
          <w:b w:val="0"/>
          <w:sz w:val="24"/>
          <w:szCs w:val="24"/>
        </w:rPr>
        <w:t>по учебной дисциплине «Педагогика»</w:t>
      </w:r>
    </w:p>
    <w:p w:rsidR="005063BE" w:rsidRPr="0020502E" w:rsidRDefault="005063BE" w:rsidP="005063BE">
      <w:pPr>
        <w:ind w:firstLine="0"/>
        <w:jc w:val="center"/>
        <w:rPr>
          <w:rFonts w:ascii="Times New Roman" w:eastAsia="Calibri" w:hAnsi="Times New Roman" w:cs="Times New Roman"/>
          <w:b w:val="0"/>
          <w:sz w:val="24"/>
          <w:szCs w:val="24"/>
        </w:rPr>
      </w:pPr>
    </w:p>
    <w:p w:rsidR="005063BE" w:rsidRPr="0020502E" w:rsidRDefault="005063BE" w:rsidP="005063BE">
      <w:pPr>
        <w:ind w:firstLine="0"/>
        <w:rPr>
          <w:rFonts w:ascii="Times New Roman" w:eastAsia="Calibri" w:hAnsi="Times New Roman" w:cs="Times New Roman"/>
          <w:b w:val="0"/>
          <w:sz w:val="24"/>
          <w:szCs w:val="24"/>
        </w:rPr>
      </w:pPr>
    </w:p>
    <w:p w:rsidR="005063BE" w:rsidRPr="0020502E" w:rsidRDefault="005063BE" w:rsidP="005063BE">
      <w:pPr>
        <w:ind w:firstLine="0"/>
        <w:rPr>
          <w:rFonts w:ascii="Times New Roman" w:eastAsia="Calibri" w:hAnsi="Times New Roman" w:cs="Times New Roman"/>
          <w:b w:val="0"/>
          <w:sz w:val="24"/>
          <w:szCs w:val="24"/>
        </w:rPr>
      </w:pPr>
    </w:p>
    <w:p w:rsidR="005063BE" w:rsidRPr="0020502E" w:rsidRDefault="005063BE" w:rsidP="005063BE">
      <w:pPr>
        <w:ind w:firstLine="0"/>
        <w:rPr>
          <w:rFonts w:ascii="Times New Roman" w:eastAsia="Calibri" w:hAnsi="Times New Roman" w:cs="Times New Roman"/>
          <w:b w:val="0"/>
          <w:sz w:val="24"/>
          <w:szCs w:val="24"/>
        </w:rPr>
      </w:pPr>
      <w:r w:rsidRPr="0020502E">
        <w:rPr>
          <w:rFonts w:ascii="Times New Roman" w:eastAsia="Calibri" w:hAnsi="Times New Roman" w:cs="Times New Roman"/>
          <w:b w:val="0"/>
          <w:sz w:val="24"/>
          <w:szCs w:val="24"/>
        </w:rPr>
        <w:t xml:space="preserve">Специальность: код </w:t>
      </w:r>
      <w:r w:rsidRPr="0020502E">
        <w:rPr>
          <w:rFonts w:ascii="Times New Roman" w:hAnsi="Times New Roman" w:cs="Times New Roman"/>
          <w:sz w:val="24"/>
          <w:szCs w:val="24"/>
        </w:rPr>
        <w:t>05071</w:t>
      </w:r>
      <w:r w:rsidR="00E25FDE" w:rsidRPr="0020502E">
        <w:rPr>
          <w:rFonts w:ascii="Times New Roman" w:hAnsi="Times New Roman" w:cs="Times New Roman"/>
          <w:sz w:val="24"/>
          <w:szCs w:val="24"/>
        </w:rPr>
        <w:t>5</w:t>
      </w:r>
      <w:r w:rsidRPr="0020502E">
        <w:rPr>
          <w:rFonts w:ascii="Times New Roman" w:hAnsi="Times New Roman" w:cs="Times New Roman"/>
          <w:sz w:val="24"/>
          <w:szCs w:val="24"/>
        </w:rPr>
        <w:t xml:space="preserve"> «Коррекционная педагогика в начальном образовании</w:t>
      </w:r>
      <w:r w:rsidRPr="0020502E">
        <w:rPr>
          <w:rFonts w:ascii="Times New Roman" w:eastAsia="Calibri" w:hAnsi="Times New Roman" w:cs="Times New Roman"/>
          <w:b w:val="0"/>
          <w:sz w:val="24"/>
          <w:szCs w:val="24"/>
        </w:rPr>
        <w:t>»</w:t>
      </w:r>
    </w:p>
    <w:p w:rsidR="005063BE" w:rsidRPr="0020502E" w:rsidRDefault="005063BE" w:rsidP="005063BE">
      <w:pPr>
        <w:ind w:firstLine="0"/>
        <w:rPr>
          <w:rFonts w:ascii="Times New Roman" w:eastAsia="Calibri" w:hAnsi="Times New Roman" w:cs="Times New Roman"/>
          <w:b w:val="0"/>
          <w:sz w:val="24"/>
          <w:szCs w:val="24"/>
        </w:rPr>
      </w:pPr>
    </w:p>
    <w:p w:rsidR="005063BE" w:rsidRPr="0020502E" w:rsidRDefault="005063BE" w:rsidP="005063BE">
      <w:pPr>
        <w:ind w:firstLine="0"/>
        <w:rPr>
          <w:rFonts w:ascii="Times New Roman" w:eastAsia="Calibri" w:hAnsi="Times New Roman" w:cs="Times New Roman"/>
          <w:b w:val="0"/>
          <w:sz w:val="24"/>
          <w:szCs w:val="24"/>
        </w:rPr>
      </w:pPr>
    </w:p>
    <w:p w:rsidR="005063BE" w:rsidRPr="0020502E" w:rsidRDefault="005063BE" w:rsidP="005063BE">
      <w:pPr>
        <w:ind w:firstLine="0"/>
        <w:rPr>
          <w:rFonts w:ascii="Times New Roman" w:eastAsia="Calibri" w:hAnsi="Times New Roman" w:cs="Times New Roman"/>
          <w:b w:val="0"/>
          <w:sz w:val="24"/>
          <w:szCs w:val="24"/>
        </w:rPr>
      </w:pPr>
    </w:p>
    <w:p w:rsidR="005063BE" w:rsidRPr="0020502E" w:rsidRDefault="005063BE" w:rsidP="005063BE">
      <w:pPr>
        <w:ind w:firstLine="0"/>
        <w:rPr>
          <w:rFonts w:ascii="Times New Roman" w:eastAsia="Calibri" w:hAnsi="Times New Roman" w:cs="Times New Roman"/>
          <w:b w:val="0"/>
          <w:sz w:val="24"/>
          <w:szCs w:val="24"/>
        </w:rPr>
      </w:pPr>
    </w:p>
    <w:p w:rsidR="005063BE" w:rsidRPr="0020502E" w:rsidRDefault="005063BE" w:rsidP="005063BE">
      <w:pPr>
        <w:ind w:firstLine="0"/>
        <w:rPr>
          <w:rFonts w:ascii="Times New Roman" w:eastAsia="Calibri" w:hAnsi="Times New Roman" w:cs="Times New Roman"/>
          <w:b w:val="0"/>
          <w:sz w:val="24"/>
          <w:szCs w:val="24"/>
        </w:rPr>
      </w:pPr>
    </w:p>
    <w:p w:rsidR="005063BE" w:rsidRPr="0020502E" w:rsidRDefault="005063BE" w:rsidP="005063BE">
      <w:pPr>
        <w:ind w:firstLine="0"/>
        <w:rPr>
          <w:rFonts w:ascii="Times New Roman" w:eastAsia="Calibri" w:hAnsi="Times New Roman" w:cs="Times New Roman"/>
          <w:b w:val="0"/>
          <w:sz w:val="24"/>
          <w:szCs w:val="24"/>
        </w:rPr>
      </w:pPr>
      <w:r w:rsidRPr="0020502E">
        <w:rPr>
          <w:rFonts w:ascii="Times New Roman" w:eastAsia="Calibri" w:hAnsi="Times New Roman" w:cs="Times New Roman"/>
          <w:b w:val="0"/>
          <w:sz w:val="24"/>
          <w:szCs w:val="24"/>
        </w:rPr>
        <w:t xml:space="preserve">Количество часов на самостоятельную работу </w:t>
      </w:r>
    </w:p>
    <w:p w:rsidR="005063BE" w:rsidRPr="0020502E" w:rsidRDefault="005063BE" w:rsidP="005063BE">
      <w:pPr>
        <w:ind w:firstLine="0"/>
        <w:rPr>
          <w:rFonts w:ascii="Times New Roman" w:eastAsia="Calibri" w:hAnsi="Times New Roman" w:cs="Times New Roman"/>
          <w:b w:val="0"/>
          <w:sz w:val="24"/>
          <w:szCs w:val="24"/>
        </w:rPr>
      </w:pPr>
      <w:r w:rsidRPr="0020502E">
        <w:rPr>
          <w:rFonts w:ascii="Times New Roman" w:eastAsia="Calibri" w:hAnsi="Times New Roman" w:cs="Times New Roman"/>
          <w:b w:val="0"/>
          <w:sz w:val="24"/>
          <w:szCs w:val="24"/>
        </w:rPr>
        <w:t>по учебному плану  (по семестрам):</w:t>
      </w:r>
    </w:p>
    <w:p w:rsidR="005063BE" w:rsidRPr="0020502E" w:rsidRDefault="005063BE" w:rsidP="005063BE">
      <w:pPr>
        <w:ind w:firstLine="0"/>
        <w:rPr>
          <w:rFonts w:ascii="Times New Roman" w:eastAsia="Calibri" w:hAnsi="Times New Roman" w:cs="Times New Roman"/>
          <w:b w:val="0"/>
          <w:sz w:val="24"/>
          <w:szCs w:val="24"/>
        </w:rPr>
      </w:pPr>
    </w:p>
    <w:p w:rsidR="005063BE" w:rsidRPr="0020502E" w:rsidRDefault="005063BE" w:rsidP="005063BE">
      <w:pPr>
        <w:ind w:firstLine="0"/>
        <w:rPr>
          <w:rFonts w:ascii="Times New Roman" w:eastAsia="Calibri" w:hAnsi="Times New Roman" w:cs="Times New Roman"/>
          <w:b w:val="0"/>
          <w:sz w:val="24"/>
          <w:szCs w:val="24"/>
        </w:rPr>
      </w:pPr>
      <w:r w:rsidRPr="0020502E">
        <w:rPr>
          <w:rFonts w:ascii="Times New Roman" w:eastAsia="Calibri" w:hAnsi="Times New Roman" w:cs="Times New Roman"/>
          <w:b w:val="0"/>
          <w:sz w:val="24"/>
          <w:szCs w:val="24"/>
          <w:lang w:val="en-US"/>
        </w:rPr>
        <w:t>II</w:t>
      </w:r>
      <w:r w:rsidRPr="0020502E">
        <w:rPr>
          <w:rFonts w:ascii="Times New Roman" w:eastAsia="Calibri" w:hAnsi="Times New Roman" w:cs="Times New Roman"/>
          <w:b w:val="0"/>
          <w:sz w:val="24"/>
          <w:szCs w:val="24"/>
        </w:rPr>
        <w:t xml:space="preserve"> курс – </w:t>
      </w:r>
      <w:r w:rsidRPr="0020502E">
        <w:rPr>
          <w:rFonts w:ascii="Times New Roman" w:hAnsi="Times New Roman" w:cs="Times New Roman"/>
          <w:sz w:val="24"/>
          <w:szCs w:val="24"/>
        </w:rPr>
        <w:t>24/23</w:t>
      </w:r>
    </w:p>
    <w:p w:rsidR="005063BE" w:rsidRPr="0020502E" w:rsidRDefault="005063BE" w:rsidP="005063BE">
      <w:pPr>
        <w:ind w:firstLine="0"/>
        <w:rPr>
          <w:rFonts w:ascii="Times New Roman" w:eastAsia="Calibri" w:hAnsi="Times New Roman" w:cs="Times New Roman"/>
          <w:b w:val="0"/>
          <w:sz w:val="24"/>
          <w:szCs w:val="24"/>
        </w:rPr>
      </w:pPr>
    </w:p>
    <w:p w:rsidR="005063BE" w:rsidRPr="0020502E" w:rsidRDefault="005063BE" w:rsidP="005063BE">
      <w:pPr>
        <w:ind w:firstLine="0"/>
        <w:rPr>
          <w:rFonts w:ascii="Times New Roman" w:eastAsia="Calibri" w:hAnsi="Times New Roman" w:cs="Times New Roman"/>
          <w:b w:val="0"/>
          <w:sz w:val="24"/>
          <w:szCs w:val="24"/>
        </w:rPr>
      </w:pPr>
    </w:p>
    <w:p w:rsidR="005063BE" w:rsidRPr="0020502E" w:rsidRDefault="00B350F9" w:rsidP="005063BE">
      <w:pPr>
        <w:ind w:firstLine="0"/>
        <w:jc w:val="right"/>
        <w:rPr>
          <w:rFonts w:ascii="Times New Roman" w:eastAsia="Calibri" w:hAnsi="Times New Roman" w:cs="Times New Roman"/>
          <w:b w:val="0"/>
          <w:sz w:val="24"/>
          <w:szCs w:val="24"/>
        </w:rPr>
      </w:pPr>
      <w:proofErr w:type="spellStart"/>
      <w:r w:rsidRPr="0020502E">
        <w:rPr>
          <w:rFonts w:ascii="Times New Roman" w:eastAsia="Calibri" w:hAnsi="Times New Roman" w:cs="Times New Roman"/>
          <w:b w:val="0"/>
          <w:sz w:val="24"/>
          <w:szCs w:val="24"/>
        </w:rPr>
        <w:t>Канаева</w:t>
      </w:r>
      <w:proofErr w:type="spellEnd"/>
      <w:r w:rsidRPr="0020502E">
        <w:rPr>
          <w:rFonts w:ascii="Times New Roman" w:eastAsia="Calibri" w:hAnsi="Times New Roman" w:cs="Times New Roman"/>
          <w:b w:val="0"/>
          <w:sz w:val="24"/>
          <w:szCs w:val="24"/>
        </w:rPr>
        <w:t xml:space="preserve"> Т.Н</w:t>
      </w:r>
      <w:r w:rsidR="005063BE" w:rsidRPr="0020502E">
        <w:rPr>
          <w:rFonts w:ascii="Times New Roman" w:eastAsia="Calibri" w:hAnsi="Times New Roman" w:cs="Times New Roman"/>
          <w:b w:val="0"/>
          <w:sz w:val="24"/>
          <w:szCs w:val="24"/>
        </w:rPr>
        <w:t>., преподаватель</w:t>
      </w:r>
      <w:r w:rsidRPr="0020502E">
        <w:rPr>
          <w:rFonts w:ascii="Times New Roman" w:eastAsia="Calibri" w:hAnsi="Times New Roman" w:cs="Times New Roman"/>
          <w:b w:val="0"/>
          <w:sz w:val="24"/>
          <w:szCs w:val="24"/>
        </w:rPr>
        <w:t xml:space="preserve"> педагогики.</w:t>
      </w:r>
    </w:p>
    <w:p w:rsidR="005063BE" w:rsidRPr="0020502E" w:rsidRDefault="005063BE" w:rsidP="005063BE">
      <w:pPr>
        <w:ind w:firstLine="0"/>
        <w:jc w:val="right"/>
        <w:rPr>
          <w:rFonts w:ascii="Times New Roman" w:eastAsia="Calibri" w:hAnsi="Times New Roman" w:cs="Times New Roman"/>
          <w:b w:val="0"/>
          <w:sz w:val="24"/>
          <w:szCs w:val="24"/>
        </w:rPr>
      </w:pPr>
    </w:p>
    <w:p w:rsidR="005063BE" w:rsidRPr="0020502E" w:rsidRDefault="005063BE" w:rsidP="005063BE">
      <w:pPr>
        <w:ind w:firstLine="0"/>
        <w:jc w:val="right"/>
        <w:rPr>
          <w:rFonts w:ascii="Times New Roman" w:eastAsia="Calibri" w:hAnsi="Times New Roman" w:cs="Times New Roman"/>
          <w:b w:val="0"/>
          <w:sz w:val="24"/>
          <w:szCs w:val="24"/>
        </w:rPr>
      </w:pPr>
    </w:p>
    <w:p w:rsidR="005063BE" w:rsidRPr="0020502E" w:rsidRDefault="005063BE" w:rsidP="005063BE">
      <w:pPr>
        <w:ind w:firstLine="0"/>
        <w:jc w:val="right"/>
        <w:rPr>
          <w:rFonts w:ascii="Times New Roman" w:eastAsia="Calibri" w:hAnsi="Times New Roman" w:cs="Times New Roman"/>
          <w:b w:val="0"/>
          <w:sz w:val="24"/>
          <w:szCs w:val="24"/>
        </w:rPr>
      </w:pPr>
    </w:p>
    <w:p w:rsidR="005063BE" w:rsidRPr="0020502E" w:rsidRDefault="005063BE" w:rsidP="005063BE">
      <w:pPr>
        <w:ind w:firstLine="0"/>
        <w:jc w:val="right"/>
        <w:rPr>
          <w:rFonts w:ascii="Times New Roman" w:eastAsia="Calibri" w:hAnsi="Times New Roman" w:cs="Times New Roman"/>
          <w:b w:val="0"/>
          <w:sz w:val="24"/>
          <w:szCs w:val="24"/>
        </w:rPr>
      </w:pPr>
    </w:p>
    <w:p w:rsidR="005063BE" w:rsidRPr="0020502E" w:rsidRDefault="005063BE" w:rsidP="005063BE">
      <w:pPr>
        <w:ind w:firstLine="0"/>
        <w:jc w:val="right"/>
        <w:rPr>
          <w:rFonts w:ascii="Times New Roman" w:eastAsia="Calibri" w:hAnsi="Times New Roman" w:cs="Times New Roman"/>
          <w:b w:val="0"/>
          <w:sz w:val="24"/>
          <w:szCs w:val="24"/>
        </w:rPr>
      </w:pPr>
    </w:p>
    <w:p w:rsidR="005063BE" w:rsidRPr="0020502E" w:rsidRDefault="005063BE" w:rsidP="005063BE">
      <w:pPr>
        <w:ind w:firstLine="0"/>
        <w:jc w:val="right"/>
        <w:rPr>
          <w:rFonts w:ascii="Times New Roman" w:eastAsia="Calibri" w:hAnsi="Times New Roman" w:cs="Times New Roman"/>
          <w:b w:val="0"/>
          <w:sz w:val="24"/>
          <w:szCs w:val="24"/>
        </w:rPr>
      </w:pPr>
    </w:p>
    <w:p w:rsidR="005063BE" w:rsidRPr="0020502E" w:rsidRDefault="005063BE" w:rsidP="005063BE">
      <w:pPr>
        <w:ind w:firstLine="0"/>
        <w:jc w:val="right"/>
        <w:rPr>
          <w:rFonts w:ascii="Times New Roman" w:eastAsia="Calibri" w:hAnsi="Times New Roman" w:cs="Times New Roman"/>
          <w:b w:val="0"/>
          <w:sz w:val="24"/>
          <w:szCs w:val="24"/>
        </w:rPr>
      </w:pPr>
    </w:p>
    <w:p w:rsidR="005063BE" w:rsidRPr="0020502E" w:rsidRDefault="005063BE" w:rsidP="005063BE">
      <w:pPr>
        <w:ind w:firstLine="0"/>
        <w:jc w:val="right"/>
        <w:rPr>
          <w:rFonts w:ascii="Times New Roman" w:eastAsia="Calibri" w:hAnsi="Times New Roman" w:cs="Times New Roman"/>
          <w:b w:val="0"/>
          <w:sz w:val="24"/>
          <w:szCs w:val="24"/>
        </w:rPr>
      </w:pPr>
    </w:p>
    <w:p w:rsidR="005063BE" w:rsidRPr="0020502E" w:rsidRDefault="005063BE" w:rsidP="005063BE">
      <w:pPr>
        <w:ind w:firstLine="0"/>
        <w:jc w:val="right"/>
        <w:rPr>
          <w:rFonts w:ascii="Times New Roman" w:eastAsia="Calibri" w:hAnsi="Times New Roman" w:cs="Times New Roman"/>
          <w:b w:val="0"/>
          <w:sz w:val="24"/>
          <w:szCs w:val="24"/>
        </w:rPr>
      </w:pPr>
    </w:p>
    <w:p w:rsidR="005063BE" w:rsidRPr="0020502E" w:rsidRDefault="005063BE" w:rsidP="005063BE">
      <w:pPr>
        <w:ind w:firstLine="0"/>
        <w:jc w:val="right"/>
        <w:rPr>
          <w:rFonts w:ascii="Times New Roman" w:eastAsia="Calibri" w:hAnsi="Times New Roman" w:cs="Times New Roman"/>
          <w:b w:val="0"/>
          <w:sz w:val="24"/>
          <w:szCs w:val="24"/>
        </w:rPr>
      </w:pPr>
    </w:p>
    <w:p w:rsidR="005063BE" w:rsidRPr="0020502E" w:rsidRDefault="005063BE" w:rsidP="005063BE">
      <w:pPr>
        <w:ind w:firstLine="0"/>
        <w:jc w:val="right"/>
        <w:rPr>
          <w:rFonts w:ascii="Times New Roman" w:eastAsia="Calibri" w:hAnsi="Times New Roman" w:cs="Times New Roman"/>
          <w:b w:val="0"/>
          <w:sz w:val="24"/>
          <w:szCs w:val="24"/>
        </w:rPr>
      </w:pPr>
    </w:p>
    <w:p w:rsidR="005063BE" w:rsidRPr="0020502E" w:rsidRDefault="005063BE" w:rsidP="005063BE">
      <w:pPr>
        <w:ind w:firstLine="0"/>
        <w:jc w:val="right"/>
        <w:rPr>
          <w:rFonts w:ascii="Times New Roman" w:eastAsia="Calibri" w:hAnsi="Times New Roman" w:cs="Times New Roman"/>
          <w:b w:val="0"/>
          <w:sz w:val="24"/>
          <w:szCs w:val="24"/>
        </w:rPr>
      </w:pPr>
    </w:p>
    <w:p w:rsidR="005063BE" w:rsidRPr="0020502E" w:rsidRDefault="005063BE" w:rsidP="005063BE">
      <w:pPr>
        <w:ind w:firstLine="0"/>
        <w:jc w:val="right"/>
        <w:rPr>
          <w:rFonts w:ascii="Times New Roman" w:eastAsia="Calibri" w:hAnsi="Times New Roman" w:cs="Times New Roman"/>
          <w:b w:val="0"/>
          <w:sz w:val="24"/>
          <w:szCs w:val="24"/>
        </w:rPr>
      </w:pPr>
    </w:p>
    <w:p w:rsidR="005063BE" w:rsidRPr="0020502E" w:rsidRDefault="005063BE" w:rsidP="005063BE">
      <w:pPr>
        <w:ind w:firstLine="0"/>
        <w:jc w:val="right"/>
        <w:rPr>
          <w:rFonts w:ascii="Times New Roman" w:eastAsia="Calibri" w:hAnsi="Times New Roman" w:cs="Times New Roman"/>
          <w:b w:val="0"/>
          <w:sz w:val="24"/>
          <w:szCs w:val="24"/>
        </w:rPr>
      </w:pPr>
    </w:p>
    <w:p w:rsidR="005063BE" w:rsidRPr="004759E5" w:rsidRDefault="005063BE" w:rsidP="005063BE">
      <w:pPr>
        <w:ind w:firstLine="0"/>
        <w:jc w:val="right"/>
        <w:rPr>
          <w:rFonts w:ascii="Times New Roman" w:eastAsia="Calibri" w:hAnsi="Times New Roman" w:cs="Times New Roman"/>
          <w:b w:val="0"/>
          <w:sz w:val="24"/>
          <w:szCs w:val="24"/>
        </w:rPr>
      </w:pPr>
    </w:p>
    <w:p w:rsidR="0020502E" w:rsidRPr="004759E5" w:rsidRDefault="0020502E" w:rsidP="005063BE">
      <w:pPr>
        <w:ind w:firstLine="0"/>
        <w:jc w:val="right"/>
        <w:rPr>
          <w:rFonts w:ascii="Times New Roman" w:eastAsia="Calibri" w:hAnsi="Times New Roman" w:cs="Times New Roman"/>
          <w:b w:val="0"/>
          <w:sz w:val="24"/>
          <w:szCs w:val="24"/>
        </w:rPr>
      </w:pPr>
    </w:p>
    <w:p w:rsidR="0020502E" w:rsidRPr="004759E5" w:rsidRDefault="0020502E" w:rsidP="005063BE">
      <w:pPr>
        <w:ind w:firstLine="0"/>
        <w:jc w:val="right"/>
        <w:rPr>
          <w:rFonts w:ascii="Times New Roman" w:eastAsia="Calibri" w:hAnsi="Times New Roman" w:cs="Times New Roman"/>
          <w:b w:val="0"/>
          <w:sz w:val="24"/>
          <w:szCs w:val="24"/>
        </w:rPr>
      </w:pPr>
    </w:p>
    <w:p w:rsidR="0020502E" w:rsidRPr="004759E5" w:rsidRDefault="0020502E" w:rsidP="005063BE">
      <w:pPr>
        <w:ind w:firstLine="0"/>
        <w:jc w:val="right"/>
        <w:rPr>
          <w:rFonts w:ascii="Times New Roman" w:eastAsia="Calibri" w:hAnsi="Times New Roman" w:cs="Times New Roman"/>
          <w:b w:val="0"/>
          <w:sz w:val="24"/>
          <w:szCs w:val="24"/>
        </w:rPr>
      </w:pPr>
    </w:p>
    <w:p w:rsidR="0020502E" w:rsidRPr="004759E5" w:rsidRDefault="0020502E" w:rsidP="005063BE">
      <w:pPr>
        <w:ind w:firstLine="0"/>
        <w:jc w:val="right"/>
        <w:rPr>
          <w:rFonts w:ascii="Times New Roman" w:eastAsia="Calibri" w:hAnsi="Times New Roman" w:cs="Times New Roman"/>
          <w:b w:val="0"/>
          <w:sz w:val="24"/>
          <w:szCs w:val="24"/>
        </w:rPr>
      </w:pPr>
    </w:p>
    <w:p w:rsidR="0020502E" w:rsidRPr="004759E5" w:rsidRDefault="0020502E" w:rsidP="005063BE">
      <w:pPr>
        <w:ind w:firstLine="0"/>
        <w:jc w:val="right"/>
        <w:rPr>
          <w:rFonts w:ascii="Times New Roman" w:eastAsia="Calibri" w:hAnsi="Times New Roman" w:cs="Times New Roman"/>
          <w:b w:val="0"/>
          <w:sz w:val="24"/>
          <w:szCs w:val="24"/>
        </w:rPr>
      </w:pPr>
    </w:p>
    <w:p w:rsidR="0020502E" w:rsidRPr="004759E5" w:rsidRDefault="0020502E" w:rsidP="005063BE">
      <w:pPr>
        <w:ind w:firstLine="0"/>
        <w:jc w:val="right"/>
        <w:rPr>
          <w:rFonts w:ascii="Times New Roman" w:eastAsia="Calibri" w:hAnsi="Times New Roman" w:cs="Times New Roman"/>
          <w:b w:val="0"/>
          <w:sz w:val="24"/>
          <w:szCs w:val="24"/>
        </w:rPr>
      </w:pPr>
    </w:p>
    <w:p w:rsidR="0020502E" w:rsidRPr="004759E5" w:rsidRDefault="0020502E" w:rsidP="005063BE">
      <w:pPr>
        <w:ind w:firstLine="0"/>
        <w:jc w:val="right"/>
        <w:rPr>
          <w:rFonts w:ascii="Times New Roman" w:eastAsia="Calibri" w:hAnsi="Times New Roman" w:cs="Times New Roman"/>
          <w:b w:val="0"/>
          <w:sz w:val="24"/>
          <w:szCs w:val="24"/>
        </w:rPr>
      </w:pPr>
    </w:p>
    <w:p w:rsidR="0020502E" w:rsidRPr="004759E5" w:rsidRDefault="0020502E" w:rsidP="005063BE">
      <w:pPr>
        <w:ind w:firstLine="0"/>
        <w:jc w:val="right"/>
        <w:rPr>
          <w:rFonts w:ascii="Times New Roman" w:eastAsia="Calibri" w:hAnsi="Times New Roman" w:cs="Times New Roman"/>
          <w:b w:val="0"/>
          <w:sz w:val="24"/>
          <w:szCs w:val="24"/>
        </w:rPr>
      </w:pPr>
    </w:p>
    <w:p w:rsidR="000B27C9" w:rsidRPr="004759E5" w:rsidRDefault="000B27C9" w:rsidP="000B27C9">
      <w:pPr>
        <w:ind w:firstLine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759E5">
        <w:rPr>
          <w:rFonts w:ascii="Times New Roman" w:eastAsia="Calibri" w:hAnsi="Times New Roman" w:cs="Times New Roman"/>
          <w:sz w:val="24"/>
          <w:szCs w:val="24"/>
        </w:rPr>
        <w:lastRenderedPageBreak/>
        <w:t>Самостоятельная работа №1</w:t>
      </w:r>
    </w:p>
    <w:p w:rsidR="00ED1E6B" w:rsidRPr="004759E5" w:rsidRDefault="005063BE" w:rsidP="005063BE">
      <w:pPr>
        <w:ind w:firstLine="0"/>
        <w:jc w:val="left"/>
        <w:rPr>
          <w:rFonts w:ascii="Times New Roman" w:eastAsia="Calibri" w:hAnsi="Times New Roman" w:cs="Times New Roman"/>
          <w:b w:val="0"/>
          <w:sz w:val="24"/>
          <w:szCs w:val="24"/>
        </w:rPr>
      </w:pPr>
      <w:r w:rsidRPr="004759E5">
        <w:rPr>
          <w:rFonts w:ascii="Times New Roman" w:eastAsia="Calibri" w:hAnsi="Times New Roman" w:cs="Times New Roman"/>
          <w:b w:val="0"/>
          <w:sz w:val="24"/>
          <w:szCs w:val="24"/>
        </w:rPr>
        <w:t xml:space="preserve">Тема. </w:t>
      </w:r>
      <w:r w:rsidR="00ED1E6B" w:rsidRPr="004759E5">
        <w:rPr>
          <w:rFonts w:ascii="Times New Roman" w:hAnsi="Times New Roman" w:cs="Times New Roman"/>
          <w:bCs/>
          <w:sz w:val="24"/>
          <w:szCs w:val="24"/>
        </w:rPr>
        <w:t>Развитие педагогической мысли.</w:t>
      </w:r>
    </w:p>
    <w:p w:rsidR="005063BE" w:rsidRPr="004759E5" w:rsidRDefault="005063BE" w:rsidP="005063BE">
      <w:pPr>
        <w:ind w:firstLine="0"/>
        <w:jc w:val="left"/>
        <w:rPr>
          <w:rFonts w:ascii="Times New Roman" w:hAnsi="Times New Roman" w:cs="Times New Roman"/>
          <w:bCs/>
          <w:sz w:val="24"/>
          <w:szCs w:val="24"/>
        </w:rPr>
      </w:pPr>
      <w:r w:rsidRPr="004759E5">
        <w:rPr>
          <w:rFonts w:ascii="Times New Roman" w:hAnsi="Times New Roman" w:cs="Times New Roman"/>
          <w:spacing w:val="-2"/>
          <w:sz w:val="24"/>
          <w:szCs w:val="24"/>
        </w:rPr>
        <w:t>Написание реферата</w:t>
      </w:r>
      <w:r w:rsidRPr="004759E5">
        <w:rPr>
          <w:rFonts w:ascii="Times New Roman" w:hAnsi="Times New Roman" w:cs="Times New Roman"/>
          <w:bCs/>
          <w:sz w:val="24"/>
          <w:szCs w:val="24"/>
        </w:rPr>
        <w:t xml:space="preserve"> - 3ч</w:t>
      </w:r>
    </w:p>
    <w:p w:rsidR="00ED1E6B" w:rsidRPr="004759E5" w:rsidRDefault="00B350F9" w:rsidP="00A75DB2">
      <w:pPr>
        <w:ind w:firstLine="0"/>
        <w:rPr>
          <w:rFonts w:ascii="Times New Roman" w:hAnsi="Times New Roman" w:cs="Times New Roman"/>
          <w:b w:val="0"/>
          <w:sz w:val="24"/>
          <w:szCs w:val="24"/>
        </w:rPr>
      </w:pPr>
      <w:r w:rsidRPr="004759E5">
        <w:rPr>
          <w:rFonts w:ascii="Times New Roman" w:eastAsia="Calibri" w:hAnsi="Times New Roman" w:cs="Times New Roman"/>
          <w:sz w:val="24"/>
          <w:szCs w:val="24"/>
        </w:rPr>
        <w:t>Цели.</w:t>
      </w:r>
      <w:r w:rsidRPr="004759E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A75DB2" w:rsidRPr="004759E5" w:rsidRDefault="00A75DB2" w:rsidP="00A75DB2">
      <w:pPr>
        <w:ind w:firstLine="0"/>
        <w:rPr>
          <w:rFonts w:ascii="Times New Roman" w:hAnsi="Times New Roman" w:cs="Times New Roman"/>
          <w:b w:val="0"/>
          <w:sz w:val="24"/>
          <w:szCs w:val="24"/>
        </w:rPr>
      </w:pPr>
      <w:r w:rsidRPr="004759E5">
        <w:rPr>
          <w:rFonts w:ascii="Times New Roman" w:hAnsi="Times New Roman" w:cs="Times New Roman"/>
          <w:sz w:val="24"/>
          <w:szCs w:val="24"/>
        </w:rPr>
        <w:t>Студент должен уметь</w:t>
      </w:r>
      <w:r w:rsidRPr="004759E5">
        <w:rPr>
          <w:rFonts w:ascii="Times New Roman" w:hAnsi="Times New Roman" w:cs="Times New Roman"/>
          <w:b w:val="0"/>
          <w:sz w:val="24"/>
          <w:szCs w:val="24"/>
        </w:rPr>
        <w:t xml:space="preserve"> искать необходимую информацию, используя для этого различные источники, включая электронные, полно и доступно вычленять и квалифицировать психол</w:t>
      </w:r>
      <w:r w:rsidRPr="004759E5">
        <w:rPr>
          <w:rFonts w:ascii="Times New Roman" w:hAnsi="Times New Roman" w:cs="Times New Roman"/>
          <w:b w:val="0"/>
          <w:sz w:val="24"/>
          <w:szCs w:val="24"/>
        </w:rPr>
        <w:t>о</w:t>
      </w:r>
      <w:r w:rsidRPr="004759E5">
        <w:rPr>
          <w:rFonts w:ascii="Times New Roman" w:hAnsi="Times New Roman" w:cs="Times New Roman"/>
          <w:b w:val="0"/>
          <w:sz w:val="24"/>
          <w:szCs w:val="24"/>
        </w:rPr>
        <w:t>гические явления.</w:t>
      </w:r>
    </w:p>
    <w:p w:rsidR="00A75DB2" w:rsidRPr="004759E5" w:rsidRDefault="00A75DB2" w:rsidP="00A75DB2">
      <w:pPr>
        <w:ind w:firstLine="0"/>
        <w:rPr>
          <w:rFonts w:ascii="Times New Roman" w:hAnsi="Times New Roman" w:cs="Times New Roman"/>
          <w:b w:val="0"/>
          <w:sz w:val="24"/>
          <w:szCs w:val="24"/>
        </w:rPr>
      </w:pPr>
      <w:r w:rsidRPr="004759E5">
        <w:rPr>
          <w:rFonts w:ascii="Times New Roman" w:hAnsi="Times New Roman" w:cs="Times New Roman"/>
          <w:sz w:val="24"/>
          <w:szCs w:val="24"/>
        </w:rPr>
        <w:t>Студенты должны знать</w:t>
      </w:r>
      <w:r w:rsidRPr="004759E5">
        <w:rPr>
          <w:rFonts w:ascii="Times New Roman" w:hAnsi="Times New Roman" w:cs="Times New Roman"/>
          <w:b w:val="0"/>
          <w:sz w:val="24"/>
          <w:szCs w:val="24"/>
        </w:rPr>
        <w:t xml:space="preserve"> основы психологии личности; закономерности психического ра</w:t>
      </w:r>
      <w:r w:rsidRPr="004759E5">
        <w:rPr>
          <w:rFonts w:ascii="Times New Roman" w:hAnsi="Times New Roman" w:cs="Times New Roman"/>
          <w:b w:val="0"/>
          <w:sz w:val="24"/>
          <w:szCs w:val="24"/>
        </w:rPr>
        <w:t>з</w:t>
      </w:r>
      <w:r w:rsidRPr="004759E5">
        <w:rPr>
          <w:rFonts w:ascii="Times New Roman" w:hAnsi="Times New Roman" w:cs="Times New Roman"/>
          <w:b w:val="0"/>
          <w:sz w:val="24"/>
          <w:szCs w:val="24"/>
        </w:rPr>
        <w:t>вития человека как субъекта образовательного процесса, личности и индивидуальности; ос</w:t>
      </w:r>
      <w:r w:rsidRPr="004759E5">
        <w:rPr>
          <w:rFonts w:ascii="Times New Roman" w:hAnsi="Times New Roman" w:cs="Times New Roman"/>
          <w:b w:val="0"/>
          <w:sz w:val="24"/>
          <w:szCs w:val="24"/>
        </w:rPr>
        <w:t>о</w:t>
      </w:r>
      <w:r w:rsidRPr="004759E5">
        <w:rPr>
          <w:rFonts w:ascii="Times New Roman" w:hAnsi="Times New Roman" w:cs="Times New Roman"/>
          <w:b w:val="0"/>
          <w:sz w:val="24"/>
          <w:szCs w:val="24"/>
        </w:rPr>
        <w:t>бенности общения и группового поведения в младшем школьном возрасте.</w:t>
      </w:r>
    </w:p>
    <w:p w:rsidR="00A75DB2" w:rsidRPr="004759E5" w:rsidRDefault="00B350F9" w:rsidP="00A75DB2">
      <w:pPr>
        <w:ind w:firstLine="0"/>
        <w:rPr>
          <w:rFonts w:ascii="Times New Roman" w:hAnsi="Times New Roman" w:cs="Times New Roman"/>
          <w:b w:val="0"/>
          <w:sz w:val="24"/>
          <w:szCs w:val="24"/>
        </w:rPr>
      </w:pPr>
      <w:r w:rsidRPr="004759E5">
        <w:rPr>
          <w:rFonts w:ascii="Times New Roman" w:eastAsia="Calibri" w:hAnsi="Times New Roman" w:cs="Times New Roman"/>
          <w:sz w:val="24"/>
          <w:szCs w:val="24"/>
        </w:rPr>
        <w:t>Задание.</w:t>
      </w:r>
      <w:r w:rsidR="00A75DB2" w:rsidRPr="004759E5">
        <w:rPr>
          <w:rFonts w:ascii="Times New Roman" w:hAnsi="Times New Roman" w:cs="Times New Roman"/>
          <w:sz w:val="24"/>
          <w:szCs w:val="24"/>
        </w:rPr>
        <w:t xml:space="preserve"> </w:t>
      </w:r>
      <w:r w:rsidR="00A75DB2" w:rsidRPr="004759E5">
        <w:rPr>
          <w:rFonts w:ascii="Times New Roman" w:hAnsi="Times New Roman" w:cs="Times New Roman"/>
          <w:b w:val="0"/>
          <w:sz w:val="24"/>
          <w:szCs w:val="24"/>
        </w:rPr>
        <w:t>В рамках заявленной темы подготовить рефераты по одной из предложенных тем.</w:t>
      </w:r>
    </w:p>
    <w:p w:rsidR="0020502E" w:rsidRPr="004759E5" w:rsidRDefault="0020502E" w:rsidP="0020502E">
      <w:pPr>
        <w:pStyle w:val="a6"/>
        <w:numPr>
          <w:ilvl w:val="0"/>
          <w:numId w:val="44"/>
        </w:numPr>
        <w:tabs>
          <w:tab w:val="left" w:pos="284"/>
          <w:tab w:val="left" w:pos="851"/>
          <w:tab w:val="left" w:pos="993"/>
        </w:tabs>
        <w:spacing w:line="276" w:lineRule="auto"/>
        <w:ind w:left="0" w:firstLine="0"/>
        <w:jc w:val="both"/>
        <w:rPr>
          <w:rFonts w:cs="Times New Roman"/>
          <w:sz w:val="24"/>
          <w:szCs w:val="24"/>
        </w:rPr>
      </w:pPr>
      <w:r w:rsidRPr="004759E5">
        <w:rPr>
          <w:rFonts w:cs="Times New Roman"/>
          <w:sz w:val="24"/>
          <w:szCs w:val="24"/>
        </w:rPr>
        <w:t xml:space="preserve">Воспитание </w:t>
      </w:r>
      <w:proofErr w:type="spellStart"/>
      <w:r w:rsidRPr="004759E5">
        <w:rPr>
          <w:rFonts w:cs="Times New Roman"/>
          <w:sz w:val="24"/>
          <w:szCs w:val="24"/>
        </w:rPr>
        <w:t>джентельмена</w:t>
      </w:r>
      <w:proofErr w:type="spellEnd"/>
      <w:r w:rsidRPr="004759E5">
        <w:rPr>
          <w:rFonts w:cs="Times New Roman"/>
          <w:sz w:val="24"/>
          <w:szCs w:val="24"/>
        </w:rPr>
        <w:t xml:space="preserve"> в педагогической теории Д. Локка.</w:t>
      </w:r>
    </w:p>
    <w:p w:rsidR="0020502E" w:rsidRPr="004759E5" w:rsidRDefault="0020502E" w:rsidP="0020502E">
      <w:pPr>
        <w:pStyle w:val="a6"/>
        <w:numPr>
          <w:ilvl w:val="0"/>
          <w:numId w:val="44"/>
        </w:numPr>
        <w:tabs>
          <w:tab w:val="left" w:pos="284"/>
          <w:tab w:val="left" w:pos="851"/>
          <w:tab w:val="left" w:pos="993"/>
        </w:tabs>
        <w:spacing w:line="276" w:lineRule="auto"/>
        <w:ind w:left="0" w:firstLine="0"/>
        <w:jc w:val="both"/>
        <w:rPr>
          <w:rFonts w:cs="Times New Roman"/>
          <w:sz w:val="24"/>
          <w:szCs w:val="24"/>
        </w:rPr>
      </w:pPr>
      <w:r w:rsidRPr="004759E5">
        <w:rPr>
          <w:rFonts w:cs="Times New Roman"/>
          <w:sz w:val="24"/>
          <w:szCs w:val="24"/>
        </w:rPr>
        <w:t xml:space="preserve">Яснополянская школа Л.Толстого: как и </w:t>
      </w:r>
      <w:proofErr w:type="gramStart"/>
      <w:r w:rsidRPr="004759E5">
        <w:rPr>
          <w:rFonts w:cs="Times New Roman"/>
          <w:sz w:val="24"/>
          <w:szCs w:val="24"/>
        </w:rPr>
        <w:t>чему</w:t>
      </w:r>
      <w:proofErr w:type="gramEnd"/>
      <w:r w:rsidRPr="004759E5">
        <w:rPr>
          <w:rFonts w:cs="Times New Roman"/>
          <w:sz w:val="24"/>
          <w:szCs w:val="24"/>
        </w:rPr>
        <w:t xml:space="preserve"> учить крестьянских ребятишек.</w:t>
      </w:r>
    </w:p>
    <w:p w:rsidR="0020502E" w:rsidRPr="004759E5" w:rsidRDefault="0020502E" w:rsidP="0020502E">
      <w:pPr>
        <w:pStyle w:val="a6"/>
        <w:numPr>
          <w:ilvl w:val="0"/>
          <w:numId w:val="44"/>
        </w:numPr>
        <w:tabs>
          <w:tab w:val="left" w:pos="284"/>
          <w:tab w:val="left" w:pos="851"/>
          <w:tab w:val="left" w:pos="993"/>
        </w:tabs>
        <w:spacing w:line="276" w:lineRule="auto"/>
        <w:ind w:left="0" w:firstLine="0"/>
        <w:jc w:val="both"/>
        <w:rPr>
          <w:rFonts w:cs="Times New Roman"/>
          <w:sz w:val="24"/>
          <w:szCs w:val="24"/>
        </w:rPr>
      </w:pPr>
      <w:r w:rsidRPr="004759E5">
        <w:rPr>
          <w:rFonts w:cs="Times New Roman"/>
          <w:sz w:val="24"/>
          <w:szCs w:val="24"/>
        </w:rPr>
        <w:t>Теория свободного (естественного воспитания) Ж.-Ж. Руссо.</w:t>
      </w:r>
    </w:p>
    <w:p w:rsidR="0020502E" w:rsidRPr="004759E5" w:rsidRDefault="0020502E" w:rsidP="0020502E">
      <w:pPr>
        <w:pStyle w:val="a6"/>
        <w:numPr>
          <w:ilvl w:val="0"/>
          <w:numId w:val="44"/>
        </w:numPr>
        <w:tabs>
          <w:tab w:val="left" w:pos="284"/>
          <w:tab w:val="left" w:pos="851"/>
          <w:tab w:val="left" w:pos="993"/>
        </w:tabs>
        <w:spacing w:line="276" w:lineRule="auto"/>
        <w:ind w:left="0" w:firstLine="0"/>
        <w:jc w:val="both"/>
        <w:rPr>
          <w:rFonts w:cs="Times New Roman"/>
          <w:sz w:val="24"/>
          <w:szCs w:val="24"/>
        </w:rPr>
      </w:pPr>
      <w:r w:rsidRPr="004759E5">
        <w:rPr>
          <w:rFonts w:cs="Times New Roman"/>
          <w:sz w:val="24"/>
          <w:szCs w:val="24"/>
        </w:rPr>
        <w:t>В.А. Сухомлинский: проблемы гражданского воспитания подрастающего поколения.</w:t>
      </w:r>
    </w:p>
    <w:p w:rsidR="0020502E" w:rsidRPr="004759E5" w:rsidRDefault="0020502E" w:rsidP="0020502E">
      <w:pPr>
        <w:pStyle w:val="a6"/>
        <w:numPr>
          <w:ilvl w:val="0"/>
          <w:numId w:val="44"/>
        </w:numPr>
        <w:tabs>
          <w:tab w:val="left" w:pos="284"/>
          <w:tab w:val="left" w:pos="851"/>
          <w:tab w:val="left" w:pos="993"/>
        </w:tabs>
        <w:spacing w:line="276" w:lineRule="auto"/>
        <w:ind w:left="0" w:firstLine="0"/>
        <w:jc w:val="both"/>
        <w:rPr>
          <w:rFonts w:cs="Times New Roman"/>
          <w:sz w:val="24"/>
          <w:szCs w:val="24"/>
        </w:rPr>
      </w:pPr>
      <w:r w:rsidRPr="004759E5">
        <w:rPr>
          <w:rFonts w:cs="Times New Roman"/>
          <w:sz w:val="24"/>
          <w:szCs w:val="24"/>
        </w:rPr>
        <w:t xml:space="preserve">Сущность и содержание нравственного воспитания (И.Ф. </w:t>
      </w:r>
      <w:proofErr w:type="spellStart"/>
      <w:r w:rsidRPr="004759E5">
        <w:rPr>
          <w:rFonts w:cs="Times New Roman"/>
          <w:sz w:val="24"/>
          <w:szCs w:val="24"/>
        </w:rPr>
        <w:t>Гербарт</w:t>
      </w:r>
      <w:proofErr w:type="spellEnd"/>
      <w:r w:rsidRPr="004759E5">
        <w:rPr>
          <w:rFonts w:cs="Times New Roman"/>
          <w:sz w:val="24"/>
          <w:szCs w:val="24"/>
        </w:rPr>
        <w:t>).</w:t>
      </w:r>
    </w:p>
    <w:p w:rsidR="0020502E" w:rsidRPr="004759E5" w:rsidRDefault="0020502E" w:rsidP="0020502E">
      <w:pPr>
        <w:pStyle w:val="a6"/>
        <w:numPr>
          <w:ilvl w:val="0"/>
          <w:numId w:val="44"/>
        </w:numPr>
        <w:tabs>
          <w:tab w:val="left" w:pos="284"/>
          <w:tab w:val="left" w:pos="851"/>
          <w:tab w:val="left" w:pos="993"/>
        </w:tabs>
        <w:spacing w:line="276" w:lineRule="auto"/>
        <w:ind w:left="0" w:firstLine="0"/>
        <w:jc w:val="both"/>
        <w:rPr>
          <w:rFonts w:cs="Times New Roman"/>
          <w:sz w:val="24"/>
          <w:szCs w:val="24"/>
        </w:rPr>
      </w:pPr>
      <w:r w:rsidRPr="004759E5">
        <w:rPr>
          <w:rFonts w:cs="Times New Roman"/>
          <w:sz w:val="24"/>
          <w:szCs w:val="24"/>
        </w:rPr>
        <w:t>Идеи народности в воспитании (Я.А. Коменский, К.Д. Ушинский).</w:t>
      </w:r>
    </w:p>
    <w:p w:rsidR="00A75DB2" w:rsidRPr="004759E5" w:rsidRDefault="00A75DB2" w:rsidP="00A75DB2">
      <w:pPr>
        <w:ind w:firstLine="0"/>
        <w:rPr>
          <w:rFonts w:ascii="Times New Roman" w:hAnsi="Times New Roman" w:cs="Times New Roman"/>
          <w:b w:val="0"/>
          <w:sz w:val="24"/>
          <w:szCs w:val="24"/>
        </w:rPr>
      </w:pPr>
      <w:r w:rsidRPr="004759E5">
        <w:rPr>
          <w:rFonts w:ascii="Times New Roman" w:hAnsi="Times New Roman" w:cs="Times New Roman"/>
          <w:b w:val="0"/>
          <w:sz w:val="24"/>
          <w:szCs w:val="24"/>
        </w:rPr>
        <w:t>Требования к содержанию реферата, его оформлению и литература содержатся в первом практическом занятии.</w:t>
      </w:r>
    </w:p>
    <w:p w:rsidR="0020502E" w:rsidRPr="004759E5" w:rsidRDefault="0020502E" w:rsidP="00A75DB2">
      <w:pPr>
        <w:ind w:firstLine="0"/>
        <w:rPr>
          <w:rFonts w:ascii="Times New Roman" w:hAnsi="Times New Roman" w:cs="Times New Roman"/>
          <w:sz w:val="24"/>
          <w:szCs w:val="24"/>
        </w:rPr>
      </w:pPr>
      <w:r w:rsidRPr="004759E5">
        <w:rPr>
          <w:rFonts w:ascii="Times New Roman" w:hAnsi="Times New Roman" w:cs="Times New Roman"/>
          <w:sz w:val="24"/>
          <w:szCs w:val="24"/>
        </w:rPr>
        <w:t>Литература.</w:t>
      </w:r>
    </w:p>
    <w:p w:rsidR="0020502E" w:rsidRPr="004759E5" w:rsidRDefault="0020502E" w:rsidP="0020502E">
      <w:pPr>
        <w:pStyle w:val="a6"/>
        <w:numPr>
          <w:ilvl w:val="0"/>
          <w:numId w:val="45"/>
        </w:numPr>
        <w:shd w:val="clear" w:color="auto" w:fill="FFFFFF"/>
        <w:tabs>
          <w:tab w:val="left" w:pos="142"/>
          <w:tab w:val="left" w:pos="284"/>
        </w:tabs>
        <w:spacing w:line="276" w:lineRule="auto"/>
        <w:ind w:left="0" w:firstLine="0"/>
        <w:jc w:val="both"/>
        <w:rPr>
          <w:rFonts w:cs="Times New Roman"/>
          <w:sz w:val="24"/>
          <w:szCs w:val="24"/>
        </w:rPr>
      </w:pPr>
      <w:r w:rsidRPr="004759E5">
        <w:rPr>
          <w:rFonts w:cs="Times New Roman"/>
          <w:sz w:val="24"/>
          <w:szCs w:val="24"/>
        </w:rPr>
        <w:t xml:space="preserve">Джуринский А.Н. История педагогики. М.: </w:t>
      </w:r>
      <w:proofErr w:type="spellStart"/>
      <w:r w:rsidRPr="004759E5">
        <w:rPr>
          <w:rFonts w:cs="Times New Roman"/>
          <w:sz w:val="24"/>
          <w:szCs w:val="24"/>
        </w:rPr>
        <w:t>Владос</w:t>
      </w:r>
      <w:proofErr w:type="spellEnd"/>
      <w:r w:rsidRPr="004759E5">
        <w:rPr>
          <w:rFonts w:cs="Times New Roman"/>
          <w:sz w:val="24"/>
          <w:szCs w:val="24"/>
        </w:rPr>
        <w:t xml:space="preserve"> 1999</w:t>
      </w:r>
    </w:p>
    <w:p w:rsidR="0020502E" w:rsidRPr="004759E5" w:rsidRDefault="0020502E" w:rsidP="0020502E">
      <w:pPr>
        <w:pStyle w:val="a6"/>
        <w:numPr>
          <w:ilvl w:val="0"/>
          <w:numId w:val="45"/>
        </w:numPr>
        <w:shd w:val="clear" w:color="auto" w:fill="FFFFFF"/>
        <w:tabs>
          <w:tab w:val="left" w:pos="142"/>
          <w:tab w:val="left" w:pos="284"/>
        </w:tabs>
        <w:spacing w:line="276" w:lineRule="auto"/>
        <w:ind w:left="0" w:firstLine="0"/>
        <w:jc w:val="both"/>
        <w:rPr>
          <w:rFonts w:cs="Times New Roman"/>
          <w:sz w:val="24"/>
          <w:szCs w:val="24"/>
        </w:rPr>
      </w:pPr>
      <w:r w:rsidRPr="004759E5">
        <w:rPr>
          <w:rFonts w:cs="Times New Roman"/>
          <w:sz w:val="24"/>
          <w:szCs w:val="24"/>
        </w:rPr>
        <w:t xml:space="preserve">Константинов Н.А. История педагогики, М.: </w:t>
      </w:r>
      <w:proofErr w:type="spellStart"/>
      <w:r w:rsidRPr="004759E5">
        <w:rPr>
          <w:rFonts w:cs="Times New Roman"/>
          <w:sz w:val="24"/>
          <w:szCs w:val="24"/>
        </w:rPr>
        <w:t>Просвешение</w:t>
      </w:r>
      <w:proofErr w:type="spellEnd"/>
      <w:r w:rsidRPr="004759E5">
        <w:rPr>
          <w:rFonts w:cs="Times New Roman"/>
          <w:sz w:val="24"/>
          <w:szCs w:val="24"/>
        </w:rPr>
        <w:t>, 1982</w:t>
      </w:r>
    </w:p>
    <w:p w:rsidR="0020502E" w:rsidRPr="004759E5" w:rsidRDefault="0020502E" w:rsidP="0020502E">
      <w:pPr>
        <w:pStyle w:val="a6"/>
        <w:numPr>
          <w:ilvl w:val="0"/>
          <w:numId w:val="45"/>
        </w:numPr>
        <w:shd w:val="clear" w:color="auto" w:fill="FFFFFF"/>
        <w:tabs>
          <w:tab w:val="left" w:pos="142"/>
          <w:tab w:val="left" w:pos="284"/>
        </w:tabs>
        <w:spacing w:line="276" w:lineRule="auto"/>
        <w:ind w:left="0" w:firstLine="0"/>
        <w:jc w:val="both"/>
        <w:rPr>
          <w:rFonts w:cs="Times New Roman"/>
          <w:sz w:val="24"/>
          <w:szCs w:val="24"/>
        </w:rPr>
      </w:pPr>
      <w:proofErr w:type="spellStart"/>
      <w:r w:rsidRPr="004759E5">
        <w:rPr>
          <w:rFonts w:cs="Times New Roman"/>
          <w:sz w:val="24"/>
          <w:szCs w:val="24"/>
        </w:rPr>
        <w:t>Педагогика</w:t>
      </w:r>
      <w:proofErr w:type="gramStart"/>
      <w:r w:rsidRPr="004759E5">
        <w:rPr>
          <w:rFonts w:cs="Times New Roman"/>
          <w:sz w:val="24"/>
          <w:szCs w:val="24"/>
        </w:rPr>
        <w:t>.р</w:t>
      </w:r>
      <w:proofErr w:type="gramEnd"/>
      <w:r w:rsidRPr="004759E5">
        <w:rPr>
          <w:rFonts w:cs="Times New Roman"/>
          <w:sz w:val="24"/>
          <w:szCs w:val="24"/>
        </w:rPr>
        <w:t>у</w:t>
      </w:r>
      <w:proofErr w:type="spellEnd"/>
      <w:r w:rsidRPr="004759E5">
        <w:rPr>
          <w:rFonts w:cs="Times New Roman"/>
          <w:sz w:val="24"/>
          <w:szCs w:val="24"/>
        </w:rPr>
        <w:t xml:space="preserve"> </w:t>
      </w:r>
      <w:hyperlink r:id="rId6" w:history="1">
        <w:r w:rsidRPr="004759E5">
          <w:rPr>
            <w:rStyle w:val="a5"/>
            <w:rFonts w:cs="Times New Roman"/>
            <w:color w:val="auto"/>
            <w:sz w:val="24"/>
            <w:szCs w:val="24"/>
            <w:lang w:val="en-US"/>
          </w:rPr>
          <w:t>http</w:t>
        </w:r>
        <w:r w:rsidRPr="004759E5">
          <w:rPr>
            <w:rStyle w:val="a5"/>
            <w:rFonts w:cs="Times New Roman"/>
            <w:color w:val="auto"/>
            <w:sz w:val="24"/>
            <w:szCs w:val="24"/>
          </w:rPr>
          <w:t>://</w:t>
        </w:r>
        <w:r w:rsidRPr="004759E5">
          <w:rPr>
            <w:rStyle w:val="a5"/>
            <w:rFonts w:cs="Times New Roman"/>
            <w:color w:val="auto"/>
            <w:sz w:val="24"/>
            <w:szCs w:val="24"/>
            <w:lang w:val="en-US"/>
          </w:rPr>
          <w:t>www</w:t>
        </w:r>
        <w:r w:rsidRPr="004759E5">
          <w:rPr>
            <w:rStyle w:val="a5"/>
            <w:rFonts w:cs="Times New Roman"/>
            <w:color w:val="auto"/>
            <w:sz w:val="24"/>
            <w:szCs w:val="24"/>
          </w:rPr>
          <w:t>.</w:t>
        </w:r>
        <w:r w:rsidRPr="004759E5">
          <w:rPr>
            <w:rStyle w:val="a5"/>
            <w:rFonts w:cs="Times New Roman"/>
            <w:color w:val="auto"/>
            <w:sz w:val="24"/>
            <w:szCs w:val="24"/>
            <w:lang w:val="en-US"/>
          </w:rPr>
          <w:t>pedagogy</w:t>
        </w:r>
        <w:r w:rsidRPr="004759E5">
          <w:rPr>
            <w:rStyle w:val="a5"/>
            <w:rFonts w:cs="Times New Roman"/>
            <w:color w:val="auto"/>
            <w:sz w:val="24"/>
            <w:szCs w:val="24"/>
          </w:rPr>
          <w:t>.</w:t>
        </w:r>
        <w:proofErr w:type="spellStart"/>
        <w:r w:rsidRPr="004759E5">
          <w:rPr>
            <w:rStyle w:val="a5"/>
            <w:rFonts w:cs="Times New Roman"/>
            <w:color w:val="auto"/>
            <w:sz w:val="24"/>
            <w:szCs w:val="24"/>
            <w:lang w:val="en-US"/>
          </w:rPr>
          <w:t>ru</w:t>
        </w:r>
        <w:proofErr w:type="spellEnd"/>
        <w:r w:rsidRPr="004759E5">
          <w:rPr>
            <w:rStyle w:val="a5"/>
            <w:rFonts w:cs="Times New Roman"/>
            <w:color w:val="auto"/>
            <w:sz w:val="24"/>
            <w:szCs w:val="24"/>
          </w:rPr>
          <w:t>/</w:t>
        </w:r>
      </w:hyperlink>
      <w:r w:rsidRPr="004759E5">
        <w:rPr>
          <w:rFonts w:cs="Times New Roman"/>
          <w:sz w:val="24"/>
          <w:szCs w:val="24"/>
        </w:rPr>
        <w:t xml:space="preserve"> </w:t>
      </w:r>
    </w:p>
    <w:p w:rsidR="0020502E" w:rsidRPr="004759E5" w:rsidRDefault="0020502E" w:rsidP="0020502E">
      <w:pPr>
        <w:pStyle w:val="a6"/>
        <w:numPr>
          <w:ilvl w:val="0"/>
          <w:numId w:val="45"/>
        </w:numPr>
        <w:shd w:val="clear" w:color="auto" w:fill="FFFFFF"/>
        <w:tabs>
          <w:tab w:val="left" w:pos="142"/>
          <w:tab w:val="left" w:pos="284"/>
        </w:tabs>
        <w:spacing w:line="276" w:lineRule="auto"/>
        <w:ind w:left="0" w:firstLine="0"/>
        <w:jc w:val="both"/>
        <w:rPr>
          <w:rFonts w:cs="Times New Roman"/>
          <w:sz w:val="24"/>
          <w:szCs w:val="24"/>
        </w:rPr>
      </w:pPr>
      <w:r w:rsidRPr="004759E5">
        <w:rPr>
          <w:rFonts w:cs="Times New Roman"/>
          <w:sz w:val="24"/>
          <w:szCs w:val="24"/>
        </w:rPr>
        <w:t xml:space="preserve">Педагогическая библиотека </w:t>
      </w:r>
      <w:hyperlink r:id="rId7" w:history="1">
        <w:r w:rsidRPr="004759E5">
          <w:rPr>
            <w:rStyle w:val="a5"/>
            <w:rFonts w:cs="Times New Roman"/>
            <w:color w:val="auto"/>
            <w:sz w:val="24"/>
            <w:szCs w:val="24"/>
            <w:lang w:val="en-US"/>
          </w:rPr>
          <w:t>http</w:t>
        </w:r>
        <w:r w:rsidRPr="004759E5">
          <w:rPr>
            <w:rStyle w:val="a5"/>
            <w:rFonts w:cs="Times New Roman"/>
            <w:color w:val="auto"/>
            <w:sz w:val="24"/>
            <w:szCs w:val="24"/>
          </w:rPr>
          <w:t>://</w:t>
        </w:r>
        <w:r w:rsidRPr="004759E5">
          <w:rPr>
            <w:rStyle w:val="a5"/>
            <w:rFonts w:cs="Times New Roman"/>
            <w:color w:val="auto"/>
            <w:sz w:val="24"/>
            <w:szCs w:val="24"/>
            <w:lang w:val="en-US"/>
          </w:rPr>
          <w:t>www</w:t>
        </w:r>
        <w:r w:rsidRPr="004759E5">
          <w:rPr>
            <w:rStyle w:val="a5"/>
            <w:rFonts w:cs="Times New Roman"/>
            <w:color w:val="auto"/>
            <w:sz w:val="24"/>
            <w:szCs w:val="24"/>
          </w:rPr>
          <w:t>.</w:t>
        </w:r>
        <w:proofErr w:type="spellStart"/>
        <w:r w:rsidRPr="004759E5">
          <w:rPr>
            <w:rStyle w:val="a5"/>
            <w:rFonts w:cs="Times New Roman"/>
            <w:color w:val="auto"/>
            <w:sz w:val="24"/>
            <w:szCs w:val="24"/>
            <w:lang w:val="en-US"/>
          </w:rPr>
          <w:t>pedlib</w:t>
        </w:r>
        <w:proofErr w:type="spellEnd"/>
        <w:r w:rsidRPr="004759E5">
          <w:rPr>
            <w:rStyle w:val="a5"/>
            <w:rFonts w:cs="Times New Roman"/>
            <w:color w:val="auto"/>
            <w:sz w:val="24"/>
            <w:szCs w:val="24"/>
          </w:rPr>
          <w:t>.</w:t>
        </w:r>
        <w:proofErr w:type="spellStart"/>
        <w:r w:rsidRPr="004759E5">
          <w:rPr>
            <w:rStyle w:val="a5"/>
            <w:rFonts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</w:p>
    <w:p w:rsidR="0020502E" w:rsidRPr="004759E5" w:rsidRDefault="0020502E" w:rsidP="0020502E">
      <w:pPr>
        <w:pStyle w:val="a6"/>
        <w:numPr>
          <w:ilvl w:val="0"/>
          <w:numId w:val="45"/>
        </w:numPr>
        <w:tabs>
          <w:tab w:val="left" w:pos="142"/>
          <w:tab w:val="left" w:pos="284"/>
        </w:tabs>
        <w:spacing w:line="276" w:lineRule="auto"/>
        <w:ind w:left="0" w:firstLine="0"/>
        <w:jc w:val="both"/>
        <w:rPr>
          <w:rFonts w:cs="Times New Roman"/>
          <w:b/>
          <w:sz w:val="24"/>
          <w:szCs w:val="24"/>
        </w:rPr>
      </w:pPr>
      <w:r w:rsidRPr="004759E5">
        <w:rPr>
          <w:rFonts w:cs="Times New Roman"/>
          <w:sz w:val="24"/>
          <w:szCs w:val="24"/>
        </w:rPr>
        <w:t xml:space="preserve">Методическая Лаборатория Педагогики и Методики Начального Образования МИОО </w:t>
      </w:r>
      <w:hyperlink r:id="rId8" w:history="1">
        <w:r w:rsidRPr="004759E5">
          <w:rPr>
            <w:rStyle w:val="a5"/>
            <w:rFonts w:cs="Times New Roman"/>
            <w:color w:val="auto"/>
            <w:sz w:val="24"/>
            <w:szCs w:val="24"/>
            <w:lang w:val="en-US"/>
          </w:rPr>
          <w:t>URL</w:t>
        </w:r>
        <w:r w:rsidRPr="004759E5">
          <w:rPr>
            <w:rStyle w:val="a5"/>
            <w:rFonts w:cs="Times New Roman"/>
            <w:color w:val="auto"/>
            <w:sz w:val="24"/>
            <w:szCs w:val="24"/>
          </w:rPr>
          <w:t>:</w:t>
        </w:r>
        <w:r w:rsidRPr="004759E5">
          <w:rPr>
            <w:rStyle w:val="a5"/>
            <w:rFonts w:cs="Times New Roman"/>
            <w:color w:val="auto"/>
            <w:sz w:val="24"/>
            <w:szCs w:val="24"/>
            <w:lang w:val="en-US"/>
          </w:rPr>
          <w:t>http</w:t>
        </w:r>
        <w:r w:rsidRPr="004759E5">
          <w:rPr>
            <w:rStyle w:val="a5"/>
            <w:rFonts w:cs="Times New Roman"/>
            <w:color w:val="auto"/>
            <w:sz w:val="24"/>
            <w:szCs w:val="24"/>
          </w:rPr>
          <w:t>:/</w:t>
        </w:r>
        <w:proofErr w:type="spellStart"/>
        <w:r w:rsidRPr="004759E5">
          <w:rPr>
            <w:rStyle w:val="a5"/>
            <w:rFonts w:cs="Times New Roman"/>
            <w:color w:val="auto"/>
            <w:sz w:val="24"/>
            <w:szCs w:val="24"/>
            <w:lang w:val="en-US"/>
          </w:rPr>
          <w:t>nachobr</w:t>
        </w:r>
        <w:proofErr w:type="spellEnd"/>
        <w:r w:rsidRPr="004759E5">
          <w:rPr>
            <w:rStyle w:val="a5"/>
            <w:rFonts w:cs="Times New Roman"/>
            <w:color w:val="auto"/>
            <w:sz w:val="24"/>
            <w:szCs w:val="24"/>
          </w:rPr>
          <w:t>.</w:t>
        </w:r>
        <w:proofErr w:type="spellStart"/>
        <w:r w:rsidRPr="004759E5">
          <w:rPr>
            <w:rStyle w:val="a5"/>
            <w:rFonts w:cs="Times New Roman"/>
            <w:color w:val="auto"/>
            <w:sz w:val="24"/>
            <w:szCs w:val="24"/>
            <w:lang w:val="en-US"/>
          </w:rPr>
          <w:t>metodist</w:t>
        </w:r>
        <w:proofErr w:type="spellEnd"/>
        <w:r w:rsidRPr="004759E5">
          <w:rPr>
            <w:rStyle w:val="a5"/>
            <w:rFonts w:cs="Times New Roman"/>
            <w:color w:val="auto"/>
            <w:sz w:val="24"/>
            <w:szCs w:val="24"/>
          </w:rPr>
          <w:t>.</w:t>
        </w:r>
        <w:proofErr w:type="spellStart"/>
        <w:r w:rsidRPr="004759E5">
          <w:rPr>
            <w:rStyle w:val="a5"/>
            <w:rFonts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</w:p>
    <w:p w:rsidR="0020502E" w:rsidRPr="004759E5" w:rsidRDefault="0020502E" w:rsidP="00A75DB2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A75DB2" w:rsidRPr="004759E5" w:rsidRDefault="00B350F9" w:rsidP="00A75DB2">
      <w:pPr>
        <w:ind w:firstLine="0"/>
        <w:rPr>
          <w:rFonts w:ascii="Times New Roman" w:hAnsi="Times New Roman" w:cs="Times New Roman"/>
          <w:b w:val="0"/>
          <w:sz w:val="24"/>
          <w:szCs w:val="24"/>
        </w:rPr>
      </w:pPr>
      <w:r w:rsidRPr="004759E5">
        <w:rPr>
          <w:rFonts w:ascii="Times New Roman" w:eastAsia="Calibri" w:hAnsi="Times New Roman" w:cs="Times New Roman"/>
          <w:sz w:val="24"/>
          <w:szCs w:val="24"/>
        </w:rPr>
        <w:t>Форма контроля.</w:t>
      </w:r>
      <w:r w:rsidR="00A75DB2" w:rsidRPr="004759E5">
        <w:rPr>
          <w:rFonts w:ascii="Times New Roman" w:hAnsi="Times New Roman" w:cs="Times New Roman"/>
          <w:sz w:val="24"/>
          <w:szCs w:val="24"/>
        </w:rPr>
        <w:t xml:space="preserve"> </w:t>
      </w:r>
      <w:r w:rsidR="00A75DB2" w:rsidRPr="004759E5">
        <w:rPr>
          <w:rFonts w:ascii="Times New Roman" w:hAnsi="Times New Roman" w:cs="Times New Roman"/>
          <w:b w:val="0"/>
          <w:sz w:val="24"/>
          <w:szCs w:val="24"/>
        </w:rPr>
        <w:t>Индивидуальная проверка рефератов.</w:t>
      </w:r>
    </w:p>
    <w:p w:rsidR="00B350F9" w:rsidRPr="004759E5" w:rsidRDefault="00B350F9" w:rsidP="00B350F9">
      <w:pPr>
        <w:ind w:firstLine="0"/>
        <w:jc w:val="left"/>
        <w:rPr>
          <w:rFonts w:ascii="Times New Roman" w:eastAsia="Calibri" w:hAnsi="Times New Roman" w:cs="Times New Roman"/>
          <w:b w:val="0"/>
          <w:sz w:val="24"/>
          <w:szCs w:val="24"/>
        </w:rPr>
      </w:pPr>
    </w:p>
    <w:p w:rsidR="00B350F9" w:rsidRPr="004759E5" w:rsidRDefault="00B350F9" w:rsidP="005063BE">
      <w:pPr>
        <w:ind w:firstLine="0"/>
        <w:jc w:val="left"/>
        <w:rPr>
          <w:rFonts w:ascii="Times New Roman" w:eastAsia="Calibri" w:hAnsi="Times New Roman" w:cs="Times New Roman"/>
          <w:b w:val="0"/>
          <w:sz w:val="24"/>
          <w:szCs w:val="24"/>
        </w:rPr>
      </w:pPr>
    </w:p>
    <w:p w:rsidR="00706AF1" w:rsidRPr="004759E5" w:rsidRDefault="00706AF1" w:rsidP="005063BE">
      <w:pPr>
        <w:ind w:firstLine="0"/>
        <w:jc w:val="left"/>
        <w:rPr>
          <w:rFonts w:ascii="Times New Roman" w:eastAsia="Calibri" w:hAnsi="Times New Roman" w:cs="Times New Roman"/>
          <w:b w:val="0"/>
          <w:sz w:val="24"/>
          <w:szCs w:val="24"/>
        </w:rPr>
      </w:pPr>
    </w:p>
    <w:p w:rsidR="000B27C9" w:rsidRPr="004759E5" w:rsidRDefault="000B27C9" w:rsidP="000B27C9">
      <w:pPr>
        <w:ind w:firstLine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759E5">
        <w:rPr>
          <w:rFonts w:ascii="Times New Roman" w:eastAsia="Calibri" w:hAnsi="Times New Roman" w:cs="Times New Roman"/>
          <w:sz w:val="24"/>
          <w:szCs w:val="24"/>
        </w:rPr>
        <w:t>Самостоятельная работа №2</w:t>
      </w:r>
    </w:p>
    <w:p w:rsidR="00ED1E6B" w:rsidRPr="004759E5" w:rsidRDefault="00ED1E6B" w:rsidP="005063BE">
      <w:pPr>
        <w:ind w:firstLine="0"/>
        <w:jc w:val="left"/>
        <w:rPr>
          <w:rFonts w:ascii="Times New Roman" w:eastAsia="Calibri" w:hAnsi="Times New Roman" w:cs="Times New Roman"/>
          <w:b w:val="0"/>
          <w:sz w:val="24"/>
          <w:szCs w:val="24"/>
        </w:rPr>
      </w:pPr>
    </w:p>
    <w:p w:rsidR="00ED1E6B" w:rsidRPr="004759E5" w:rsidRDefault="005063BE" w:rsidP="005063BE">
      <w:pPr>
        <w:ind w:firstLine="0"/>
        <w:jc w:val="left"/>
        <w:rPr>
          <w:rFonts w:ascii="Times New Roman" w:eastAsia="Calibri" w:hAnsi="Times New Roman" w:cs="Times New Roman"/>
          <w:b w:val="0"/>
          <w:sz w:val="24"/>
          <w:szCs w:val="24"/>
        </w:rPr>
      </w:pPr>
      <w:r w:rsidRPr="004759E5">
        <w:rPr>
          <w:rFonts w:ascii="Times New Roman" w:eastAsia="Calibri" w:hAnsi="Times New Roman" w:cs="Times New Roman"/>
          <w:b w:val="0"/>
          <w:sz w:val="24"/>
          <w:szCs w:val="24"/>
        </w:rPr>
        <w:t>Тема.</w:t>
      </w:r>
      <w:r w:rsidR="00A75DB2" w:rsidRPr="004759E5">
        <w:rPr>
          <w:rFonts w:ascii="Times New Roman" w:eastAsia="Calibri" w:hAnsi="Times New Roman" w:cs="Times New Roman"/>
          <w:b w:val="0"/>
          <w:sz w:val="24"/>
          <w:szCs w:val="24"/>
        </w:rPr>
        <w:t xml:space="preserve"> </w:t>
      </w:r>
      <w:r w:rsidR="00ED1E6B" w:rsidRPr="004759E5">
        <w:rPr>
          <w:rFonts w:ascii="Times New Roman" w:eastAsia="Calibri" w:hAnsi="Times New Roman" w:cs="Times New Roman"/>
          <w:sz w:val="24"/>
          <w:szCs w:val="24"/>
        </w:rPr>
        <w:t>Организация коррекционной работы с младшими школьниками</w:t>
      </w:r>
      <w:r w:rsidR="00ED1E6B" w:rsidRPr="004759E5">
        <w:rPr>
          <w:rFonts w:ascii="Times New Roman" w:eastAsia="Calibri" w:hAnsi="Times New Roman" w:cs="Times New Roman"/>
          <w:b w:val="0"/>
          <w:sz w:val="24"/>
          <w:szCs w:val="24"/>
        </w:rPr>
        <w:t>.</w:t>
      </w:r>
    </w:p>
    <w:p w:rsidR="005063BE" w:rsidRPr="004759E5" w:rsidRDefault="005063BE" w:rsidP="005063BE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4759E5">
        <w:rPr>
          <w:rFonts w:ascii="Times New Roman" w:hAnsi="Times New Roman" w:cs="Times New Roman"/>
          <w:sz w:val="24"/>
          <w:szCs w:val="24"/>
        </w:rPr>
        <w:t>Построение модели коррекционного занятия, направленного на снятие эмоциональной напряженности (коррекцию эмоциональных нарушений). – 2ч</w:t>
      </w:r>
    </w:p>
    <w:p w:rsidR="00ED1E6B" w:rsidRPr="004759E5" w:rsidRDefault="00B350F9" w:rsidP="00ED1E6B">
      <w:pPr>
        <w:ind w:firstLine="0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4759E5">
        <w:rPr>
          <w:rFonts w:ascii="Times New Roman" w:eastAsia="Calibri" w:hAnsi="Times New Roman" w:cs="Times New Roman"/>
          <w:b w:val="0"/>
          <w:sz w:val="24"/>
          <w:szCs w:val="24"/>
        </w:rPr>
        <w:t>Цели.</w:t>
      </w:r>
    </w:p>
    <w:p w:rsidR="00ED1E6B" w:rsidRPr="004759E5" w:rsidRDefault="00ED1E6B" w:rsidP="00ED1E6B">
      <w:pPr>
        <w:ind w:firstLine="0"/>
        <w:rPr>
          <w:rFonts w:ascii="Times New Roman" w:hAnsi="Times New Roman" w:cs="Times New Roman"/>
          <w:b w:val="0"/>
          <w:sz w:val="24"/>
          <w:szCs w:val="24"/>
        </w:rPr>
      </w:pPr>
      <w:r w:rsidRPr="004759E5">
        <w:rPr>
          <w:rFonts w:ascii="Times New Roman" w:hAnsi="Times New Roman" w:cs="Times New Roman"/>
          <w:sz w:val="24"/>
          <w:szCs w:val="24"/>
        </w:rPr>
        <w:t>Студент должен уметь</w:t>
      </w:r>
      <w:r w:rsidRPr="004759E5">
        <w:rPr>
          <w:rFonts w:ascii="Times New Roman" w:hAnsi="Times New Roman" w:cs="Times New Roman"/>
          <w:b w:val="0"/>
          <w:sz w:val="24"/>
          <w:szCs w:val="24"/>
        </w:rPr>
        <w:t xml:space="preserve"> искать необходимую информацию, используя для этого различные источники, включая электронные, полно и доступно вычленять и квалифицировать психол</w:t>
      </w:r>
      <w:r w:rsidRPr="004759E5">
        <w:rPr>
          <w:rFonts w:ascii="Times New Roman" w:hAnsi="Times New Roman" w:cs="Times New Roman"/>
          <w:b w:val="0"/>
          <w:sz w:val="24"/>
          <w:szCs w:val="24"/>
        </w:rPr>
        <w:t>о</w:t>
      </w:r>
      <w:r w:rsidRPr="004759E5">
        <w:rPr>
          <w:rFonts w:ascii="Times New Roman" w:hAnsi="Times New Roman" w:cs="Times New Roman"/>
          <w:b w:val="0"/>
          <w:sz w:val="24"/>
          <w:szCs w:val="24"/>
        </w:rPr>
        <w:t>гические явления.</w:t>
      </w:r>
    </w:p>
    <w:p w:rsidR="00ED1E6B" w:rsidRPr="004759E5" w:rsidRDefault="00ED1E6B" w:rsidP="00ED1E6B">
      <w:pPr>
        <w:ind w:firstLine="0"/>
        <w:rPr>
          <w:rFonts w:ascii="Times New Roman" w:hAnsi="Times New Roman" w:cs="Times New Roman"/>
          <w:b w:val="0"/>
          <w:sz w:val="24"/>
          <w:szCs w:val="24"/>
        </w:rPr>
      </w:pPr>
      <w:r w:rsidRPr="004759E5">
        <w:rPr>
          <w:rFonts w:ascii="Times New Roman" w:hAnsi="Times New Roman" w:cs="Times New Roman"/>
          <w:sz w:val="24"/>
          <w:szCs w:val="24"/>
        </w:rPr>
        <w:t>Студенты должны знать</w:t>
      </w:r>
      <w:r w:rsidRPr="004759E5">
        <w:rPr>
          <w:rFonts w:ascii="Times New Roman" w:hAnsi="Times New Roman" w:cs="Times New Roman"/>
          <w:b w:val="0"/>
          <w:sz w:val="24"/>
          <w:szCs w:val="24"/>
        </w:rPr>
        <w:t xml:space="preserve"> основы психологии личности; закономерности психического ра</w:t>
      </w:r>
      <w:r w:rsidRPr="004759E5">
        <w:rPr>
          <w:rFonts w:ascii="Times New Roman" w:hAnsi="Times New Roman" w:cs="Times New Roman"/>
          <w:b w:val="0"/>
          <w:sz w:val="24"/>
          <w:szCs w:val="24"/>
        </w:rPr>
        <w:t>з</w:t>
      </w:r>
      <w:r w:rsidRPr="004759E5">
        <w:rPr>
          <w:rFonts w:ascii="Times New Roman" w:hAnsi="Times New Roman" w:cs="Times New Roman"/>
          <w:b w:val="0"/>
          <w:sz w:val="24"/>
          <w:szCs w:val="24"/>
        </w:rPr>
        <w:t>вития человека как субъекта образовательного процесса, личности и индивидуальности; ос</w:t>
      </w:r>
      <w:r w:rsidRPr="004759E5">
        <w:rPr>
          <w:rFonts w:ascii="Times New Roman" w:hAnsi="Times New Roman" w:cs="Times New Roman"/>
          <w:b w:val="0"/>
          <w:sz w:val="24"/>
          <w:szCs w:val="24"/>
        </w:rPr>
        <w:t>о</w:t>
      </w:r>
      <w:r w:rsidRPr="004759E5">
        <w:rPr>
          <w:rFonts w:ascii="Times New Roman" w:hAnsi="Times New Roman" w:cs="Times New Roman"/>
          <w:b w:val="0"/>
          <w:sz w:val="24"/>
          <w:szCs w:val="24"/>
        </w:rPr>
        <w:t>бенности общения и группового поведения в младшем школьном возрасте.</w:t>
      </w:r>
    </w:p>
    <w:p w:rsidR="00ED1E6B" w:rsidRPr="004759E5" w:rsidRDefault="00ED1E6B" w:rsidP="00ED1E6B">
      <w:pPr>
        <w:ind w:firstLine="0"/>
        <w:rPr>
          <w:rFonts w:ascii="Times New Roman" w:hAnsi="Times New Roman" w:cs="Times New Roman"/>
          <w:b w:val="0"/>
          <w:sz w:val="24"/>
          <w:szCs w:val="24"/>
        </w:rPr>
      </w:pPr>
      <w:r w:rsidRPr="004759E5">
        <w:rPr>
          <w:rFonts w:ascii="Times New Roman" w:eastAsia="Calibri" w:hAnsi="Times New Roman" w:cs="Times New Roman"/>
          <w:sz w:val="24"/>
          <w:szCs w:val="24"/>
        </w:rPr>
        <w:t>Задание.</w:t>
      </w:r>
      <w:r w:rsidRPr="004759E5">
        <w:rPr>
          <w:rFonts w:ascii="Times New Roman" w:hAnsi="Times New Roman" w:cs="Times New Roman"/>
          <w:sz w:val="24"/>
          <w:szCs w:val="24"/>
        </w:rPr>
        <w:t xml:space="preserve"> </w:t>
      </w:r>
      <w:r w:rsidRPr="004759E5">
        <w:rPr>
          <w:rFonts w:ascii="Times New Roman" w:hAnsi="Times New Roman" w:cs="Times New Roman"/>
          <w:b w:val="0"/>
          <w:sz w:val="24"/>
          <w:szCs w:val="24"/>
        </w:rPr>
        <w:t>В рамках заявленной темы подготовить рефераты по одной из предложенных тем.</w:t>
      </w:r>
    </w:p>
    <w:p w:rsidR="00B350F9" w:rsidRPr="004759E5" w:rsidRDefault="00B350F9" w:rsidP="00ED1E6B">
      <w:pPr>
        <w:ind w:firstLine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759E5">
        <w:rPr>
          <w:rFonts w:ascii="Times New Roman" w:eastAsia="Calibri" w:hAnsi="Times New Roman" w:cs="Times New Roman"/>
          <w:sz w:val="24"/>
          <w:szCs w:val="24"/>
        </w:rPr>
        <w:t>Литература.</w:t>
      </w:r>
    </w:p>
    <w:p w:rsidR="00A75DB2" w:rsidRPr="004759E5" w:rsidRDefault="000F530D" w:rsidP="00A75DB2">
      <w:pPr>
        <w:ind w:firstLine="0"/>
        <w:rPr>
          <w:rFonts w:ascii="Times New Roman" w:hAnsi="Times New Roman" w:cs="Times New Roman"/>
          <w:sz w:val="24"/>
          <w:szCs w:val="24"/>
        </w:rPr>
      </w:pPr>
      <w:hyperlink r:id="rId9" w:history="1">
        <w:r w:rsidR="00A75DB2" w:rsidRPr="004759E5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http://ipk.bspu.unibel.by/umk/krsdsto/lekcii_5.html</w:t>
        </w:r>
      </w:hyperlink>
    </w:p>
    <w:p w:rsidR="00B350F9" w:rsidRPr="004759E5" w:rsidRDefault="000F530D" w:rsidP="00A75DB2">
      <w:pPr>
        <w:ind w:firstLine="0"/>
        <w:jc w:val="left"/>
        <w:rPr>
          <w:rFonts w:ascii="Times New Roman" w:eastAsia="Calibri" w:hAnsi="Times New Roman" w:cs="Times New Roman"/>
          <w:b w:val="0"/>
          <w:sz w:val="24"/>
          <w:szCs w:val="24"/>
        </w:rPr>
      </w:pPr>
      <w:hyperlink r:id="rId10" w:history="1">
        <w:r w:rsidR="00A75DB2" w:rsidRPr="004759E5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http://www.vashpsixolog.ru/documentation-school-psychologist</w:t>
        </w:r>
      </w:hyperlink>
    </w:p>
    <w:p w:rsidR="00B350F9" w:rsidRPr="004759E5" w:rsidRDefault="00B350F9" w:rsidP="00B350F9">
      <w:pPr>
        <w:ind w:firstLine="0"/>
        <w:jc w:val="left"/>
        <w:rPr>
          <w:rFonts w:ascii="Times New Roman" w:eastAsia="Calibri" w:hAnsi="Times New Roman" w:cs="Times New Roman"/>
          <w:b w:val="0"/>
          <w:sz w:val="24"/>
          <w:szCs w:val="24"/>
        </w:rPr>
      </w:pPr>
    </w:p>
    <w:p w:rsidR="00A663AB" w:rsidRPr="004759E5" w:rsidRDefault="00B350F9" w:rsidP="00A663AB">
      <w:pPr>
        <w:ind w:firstLine="0"/>
        <w:rPr>
          <w:rFonts w:ascii="Times New Roman" w:hAnsi="Times New Roman" w:cs="Times New Roman"/>
          <w:b w:val="0"/>
          <w:sz w:val="24"/>
          <w:szCs w:val="24"/>
        </w:rPr>
      </w:pPr>
      <w:r w:rsidRPr="004759E5">
        <w:rPr>
          <w:rFonts w:ascii="Times New Roman" w:eastAsia="Calibri" w:hAnsi="Times New Roman" w:cs="Times New Roman"/>
          <w:sz w:val="24"/>
          <w:szCs w:val="24"/>
        </w:rPr>
        <w:t>Форма контроля.</w:t>
      </w:r>
      <w:r w:rsidR="00A663AB" w:rsidRPr="004759E5">
        <w:rPr>
          <w:rFonts w:ascii="Times New Roman" w:hAnsi="Times New Roman" w:cs="Times New Roman"/>
          <w:b w:val="0"/>
          <w:sz w:val="24"/>
          <w:szCs w:val="24"/>
        </w:rPr>
        <w:t xml:space="preserve"> Индивидуальная проверка модели коррекционного занятия.</w:t>
      </w:r>
    </w:p>
    <w:p w:rsidR="00B350F9" w:rsidRPr="004759E5" w:rsidRDefault="00B350F9" w:rsidP="00A663AB">
      <w:pPr>
        <w:ind w:firstLine="0"/>
        <w:jc w:val="left"/>
        <w:rPr>
          <w:rFonts w:ascii="Times New Roman" w:eastAsia="Calibri" w:hAnsi="Times New Roman" w:cs="Times New Roman"/>
          <w:sz w:val="24"/>
          <w:szCs w:val="24"/>
        </w:rPr>
      </w:pPr>
    </w:p>
    <w:p w:rsidR="00B350F9" w:rsidRPr="004759E5" w:rsidRDefault="00B350F9" w:rsidP="005063BE">
      <w:pPr>
        <w:ind w:firstLine="0"/>
        <w:jc w:val="left"/>
        <w:rPr>
          <w:rFonts w:ascii="Times New Roman" w:eastAsia="Calibri" w:hAnsi="Times New Roman" w:cs="Times New Roman"/>
          <w:b w:val="0"/>
          <w:sz w:val="24"/>
          <w:szCs w:val="24"/>
        </w:rPr>
      </w:pPr>
    </w:p>
    <w:p w:rsidR="00B350F9" w:rsidRPr="004759E5" w:rsidRDefault="00B350F9" w:rsidP="005063BE">
      <w:pPr>
        <w:ind w:firstLine="0"/>
        <w:jc w:val="left"/>
        <w:rPr>
          <w:rFonts w:ascii="Times New Roman" w:eastAsia="Calibri" w:hAnsi="Times New Roman" w:cs="Times New Roman"/>
          <w:b w:val="0"/>
          <w:sz w:val="24"/>
          <w:szCs w:val="24"/>
        </w:rPr>
      </w:pPr>
    </w:p>
    <w:p w:rsidR="000B27C9" w:rsidRPr="004759E5" w:rsidRDefault="000B27C9" w:rsidP="000B27C9">
      <w:pPr>
        <w:ind w:firstLine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759E5">
        <w:rPr>
          <w:rFonts w:ascii="Times New Roman" w:eastAsia="Calibri" w:hAnsi="Times New Roman" w:cs="Times New Roman"/>
          <w:sz w:val="24"/>
          <w:szCs w:val="24"/>
        </w:rPr>
        <w:t>Самостоятельная работа №3</w:t>
      </w:r>
    </w:p>
    <w:p w:rsidR="00ED1E6B" w:rsidRPr="004759E5" w:rsidRDefault="00ED1E6B" w:rsidP="005063BE">
      <w:pPr>
        <w:ind w:firstLine="0"/>
        <w:jc w:val="left"/>
        <w:rPr>
          <w:rFonts w:ascii="Times New Roman" w:eastAsia="Calibri" w:hAnsi="Times New Roman" w:cs="Times New Roman"/>
          <w:b w:val="0"/>
          <w:sz w:val="24"/>
          <w:szCs w:val="24"/>
        </w:rPr>
      </w:pPr>
    </w:p>
    <w:p w:rsidR="005063BE" w:rsidRPr="004759E5" w:rsidRDefault="005063BE" w:rsidP="005063BE">
      <w:pPr>
        <w:ind w:firstLine="0"/>
        <w:jc w:val="left"/>
        <w:rPr>
          <w:rFonts w:ascii="Times New Roman" w:eastAsia="Calibri" w:hAnsi="Times New Roman" w:cs="Times New Roman"/>
          <w:b w:val="0"/>
          <w:sz w:val="24"/>
          <w:szCs w:val="24"/>
        </w:rPr>
      </w:pPr>
      <w:r w:rsidRPr="004759E5">
        <w:rPr>
          <w:rFonts w:ascii="Times New Roman" w:eastAsia="Calibri" w:hAnsi="Times New Roman" w:cs="Times New Roman"/>
          <w:b w:val="0"/>
          <w:sz w:val="24"/>
          <w:szCs w:val="24"/>
        </w:rPr>
        <w:t>Тема.</w:t>
      </w:r>
      <w:r w:rsidR="00ED1E6B" w:rsidRPr="004759E5">
        <w:rPr>
          <w:rFonts w:ascii="Times New Roman" w:hAnsi="Times New Roman" w:cs="Times New Roman"/>
          <w:bCs/>
          <w:sz w:val="24"/>
          <w:szCs w:val="24"/>
        </w:rPr>
        <w:t xml:space="preserve"> Организация воспитательного процесса в школе</w:t>
      </w:r>
      <w:r w:rsidR="00ED1E6B" w:rsidRPr="004759E5">
        <w:rPr>
          <w:rFonts w:ascii="Times New Roman" w:hAnsi="Times New Roman" w:cs="Times New Roman"/>
          <w:spacing w:val="-2"/>
          <w:sz w:val="24"/>
          <w:szCs w:val="24"/>
        </w:rPr>
        <w:t>.</w:t>
      </w:r>
    </w:p>
    <w:p w:rsidR="005063BE" w:rsidRPr="004759E5" w:rsidRDefault="005063BE" w:rsidP="005063BE">
      <w:pPr>
        <w:ind w:firstLine="0"/>
        <w:jc w:val="left"/>
        <w:rPr>
          <w:rFonts w:ascii="Times New Roman" w:hAnsi="Times New Roman" w:cs="Times New Roman"/>
          <w:spacing w:val="-2"/>
          <w:sz w:val="24"/>
          <w:szCs w:val="24"/>
        </w:rPr>
      </w:pPr>
      <w:r w:rsidRPr="004759E5">
        <w:rPr>
          <w:rFonts w:ascii="Times New Roman" w:hAnsi="Times New Roman" w:cs="Times New Roman"/>
          <w:bCs/>
          <w:sz w:val="24"/>
          <w:szCs w:val="24"/>
        </w:rPr>
        <w:t>Подготовка презентации коллективного проекта на тему «</w:t>
      </w:r>
      <w:r w:rsidR="00AB3E70" w:rsidRPr="004759E5">
        <w:rPr>
          <w:rFonts w:ascii="Times New Roman" w:hAnsi="Times New Roman" w:cs="Times New Roman"/>
          <w:bCs/>
          <w:sz w:val="24"/>
          <w:szCs w:val="24"/>
        </w:rPr>
        <w:t>Вместе весело шагать!</w:t>
      </w:r>
      <w:r w:rsidRPr="004759E5">
        <w:rPr>
          <w:rFonts w:ascii="Times New Roman" w:hAnsi="Times New Roman" w:cs="Times New Roman"/>
          <w:spacing w:val="-2"/>
          <w:sz w:val="24"/>
          <w:szCs w:val="24"/>
        </w:rPr>
        <w:t>». – 4ч</w:t>
      </w:r>
    </w:p>
    <w:p w:rsidR="00ED1E6B" w:rsidRPr="004759E5" w:rsidRDefault="00B350F9" w:rsidP="00B350F9">
      <w:pPr>
        <w:ind w:firstLine="0"/>
        <w:rPr>
          <w:rFonts w:ascii="Times New Roman" w:hAnsi="Times New Roman" w:cs="Times New Roman"/>
          <w:sz w:val="24"/>
          <w:szCs w:val="24"/>
        </w:rPr>
      </w:pPr>
      <w:r w:rsidRPr="004759E5">
        <w:rPr>
          <w:rFonts w:ascii="Times New Roman" w:eastAsia="Calibri" w:hAnsi="Times New Roman" w:cs="Times New Roman"/>
          <w:sz w:val="24"/>
          <w:szCs w:val="24"/>
        </w:rPr>
        <w:t>Цели.</w:t>
      </w:r>
      <w:r w:rsidRPr="004759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1E6B" w:rsidRPr="004759E5" w:rsidRDefault="00ED1E6B" w:rsidP="00ED1E6B">
      <w:pPr>
        <w:ind w:firstLine="0"/>
        <w:rPr>
          <w:rFonts w:ascii="Times New Roman" w:hAnsi="Times New Roman" w:cs="Times New Roman"/>
          <w:b w:val="0"/>
          <w:sz w:val="24"/>
          <w:szCs w:val="24"/>
        </w:rPr>
      </w:pPr>
      <w:r w:rsidRPr="004759E5">
        <w:rPr>
          <w:rFonts w:ascii="Times New Roman" w:hAnsi="Times New Roman" w:cs="Times New Roman"/>
          <w:sz w:val="24"/>
          <w:szCs w:val="24"/>
        </w:rPr>
        <w:t>Студент должен уметь</w:t>
      </w:r>
      <w:r w:rsidRPr="004759E5">
        <w:rPr>
          <w:rFonts w:ascii="Times New Roman" w:hAnsi="Times New Roman" w:cs="Times New Roman"/>
          <w:b w:val="0"/>
          <w:sz w:val="24"/>
          <w:szCs w:val="24"/>
        </w:rPr>
        <w:t xml:space="preserve"> искать необходимую информацию, используя для этого различные источники, включая электронные, полно и доступно </w:t>
      </w:r>
      <w:r w:rsidR="00AB3E70" w:rsidRPr="004759E5">
        <w:rPr>
          <w:rFonts w:ascii="Times New Roman" w:hAnsi="Times New Roman" w:cs="Times New Roman"/>
          <w:b w:val="0"/>
          <w:sz w:val="24"/>
          <w:szCs w:val="24"/>
        </w:rPr>
        <w:t>предъявлять информацию в соотве</w:t>
      </w:r>
      <w:r w:rsidR="00AB3E70" w:rsidRPr="004759E5">
        <w:rPr>
          <w:rFonts w:ascii="Times New Roman" w:hAnsi="Times New Roman" w:cs="Times New Roman"/>
          <w:b w:val="0"/>
          <w:sz w:val="24"/>
          <w:szCs w:val="24"/>
        </w:rPr>
        <w:t>т</w:t>
      </w:r>
      <w:r w:rsidR="00AB3E70" w:rsidRPr="004759E5">
        <w:rPr>
          <w:rFonts w:ascii="Times New Roman" w:hAnsi="Times New Roman" w:cs="Times New Roman"/>
          <w:b w:val="0"/>
          <w:sz w:val="24"/>
          <w:szCs w:val="24"/>
        </w:rPr>
        <w:t>ствии с заявленной темой.</w:t>
      </w:r>
    </w:p>
    <w:p w:rsidR="00ED1E6B" w:rsidRPr="004759E5" w:rsidRDefault="00ED1E6B" w:rsidP="00ED1E6B">
      <w:pPr>
        <w:ind w:firstLine="0"/>
        <w:rPr>
          <w:rFonts w:ascii="Times New Roman" w:hAnsi="Times New Roman" w:cs="Times New Roman"/>
          <w:b w:val="0"/>
          <w:sz w:val="24"/>
          <w:szCs w:val="24"/>
        </w:rPr>
      </w:pPr>
      <w:r w:rsidRPr="004759E5">
        <w:rPr>
          <w:rFonts w:ascii="Times New Roman" w:hAnsi="Times New Roman" w:cs="Times New Roman"/>
          <w:sz w:val="24"/>
          <w:szCs w:val="24"/>
        </w:rPr>
        <w:t>Студенты должны знать</w:t>
      </w:r>
      <w:r w:rsidRPr="004759E5">
        <w:rPr>
          <w:rFonts w:ascii="Times New Roman" w:hAnsi="Times New Roman" w:cs="Times New Roman"/>
          <w:b w:val="0"/>
          <w:sz w:val="24"/>
          <w:szCs w:val="24"/>
        </w:rPr>
        <w:t xml:space="preserve"> основы </w:t>
      </w:r>
      <w:r w:rsidR="00302781" w:rsidRPr="004759E5">
        <w:rPr>
          <w:rFonts w:ascii="Times New Roman" w:hAnsi="Times New Roman" w:cs="Times New Roman"/>
          <w:b w:val="0"/>
          <w:sz w:val="24"/>
          <w:szCs w:val="24"/>
        </w:rPr>
        <w:t>организации воспитательного процесса</w:t>
      </w:r>
      <w:r w:rsidRPr="004759E5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="00302781" w:rsidRPr="004759E5">
        <w:rPr>
          <w:rFonts w:ascii="Times New Roman" w:hAnsi="Times New Roman" w:cs="Times New Roman"/>
          <w:b w:val="0"/>
          <w:sz w:val="24"/>
          <w:szCs w:val="24"/>
        </w:rPr>
        <w:t>подготовку и пр</w:t>
      </w:r>
      <w:r w:rsidR="00302781" w:rsidRPr="004759E5">
        <w:rPr>
          <w:rFonts w:ascii="Times New Roman" w:hAnsi="Times New Roman" w:cs="Times New Roman"/>
          <w:b w:val="0"/>
          <w:sz w:val="24"/>
          <w:szCs w:val="24"/>
        </w:rPr>
        <w:t>о</w:t>
      </w:r>
      <w:r w:rsidR="00302781" w:rsidRPr="004759E5">
        <w:rPr>
          <w:rFonts w:ascii="Times New Roman" w:hAnsi="Times New Roman" w:cs="Times New Roman"/>
          <w:b w:val="0"/>
          <w:sz w:val="24"/>
          <w:szCs w:val="24"/>
        </w:rPr>
        <w:t>ведение воспитательных дел</w:t>
      </w:r>
      <w:r w:rsidRPr="004759E5">
        <w:rPr>
          <w:rFonts w:ascii="Times New Roman" w:hAnsi="Times New Roman" w:cs="Times New Roman"/>
          <w:b w:val="0"/>
          <w:sz w:val="24"/>
          <w:szCs w:val="24"/>
        </w:rPr>
        <w:t xml:space="preserve">; особенности </w:t>
      </w:r>
      <w:r w:rsidR="00302781" w:rsidRPr="004759E5">
        <w:rPr>
          <w:rFonts w:ascii="Times New Roman" w:hAnsi="Times New Roman" w:cs="Times New Roman"/>
          <w:b w:val="0"/>
          <w:sz w:val="24"/>
          <w:szCs w:val="24"/>
        </w:rPr>
        <w:t>различных форм воспитательной работы</w:t>
      </w:r>
      <w:r w:rsidRPr="004759E5">
        <w:rPr>
          <w:rFonts w:ascii="Times New Roman" w:hAnsi="Times New Roman" w:cs="Times New Roman"/>
          <w:b w:val="0"/>
          <w:sz w:val="24"/>
          <w:szCs w:val="24"/>
        </w:rPr>
        <w:t xml:space="preserve"> в мла</w:t>
      </w:r>
      <w:r w:rsidRPr="004759E5">
        <w:rPr>
          <w:rFonts w:ascii="Times New Roman" w:hAnsi="Times New Roman" w:cs="Times New Roman"/>
          <w:b w:val="0"/>
          <w:sz w:val="24"/>
          <w:szCs w:val="24"/>
        </w:rPr>
        <w:t>д</w:t>
      </w:r>
      <w:r w:rsidRPr="004759E5">
        <w:rPr>
          <w:rFonts w:ascii="Times New Roman" w:hAnsi="Times New Roman" w:cs="Times New Roman"/>
          <w:b w:val="0"/>
          <w:sz w:val="24"/>
          <w:szCs w:val="24"/>
        </w:rPr>
        <w:t>шем школьном возрасте.</w:t>
      </w:r>
    </w:p>
    <w:p w:rsidR="00ED1E6B" w:rsidRDefault="00ED1E6B" w:rsidP="00ED1E6B">
      <w:pPr>
        <w:ind w:firstLine="0"/>
        <w:rPr>
          <w:rFonts w:ascii="Times New Roman" w:hAnsi="Times New Roman" w:cs="Times New Roman"/>
          <w:b w:val="0"/>
          <w:sz w:val="24"/>
          <w:szCs w:val="24"/>
        </w:rPr>
      </w:pPr>
      <w:r w:rsidRPr="004759E5">
        <w:rPr>
          <w:rFonts w:ascii="Times New Roman" w:eastAsia="Calibri" w:hAnsi="Times New Roman" w:cs="Times New Roman"/>
          <w:sz w:val="24"/>
          <w:szCs w:val="24"/>
        </w:rPr>
        <w:t>Задание.</w:t>
      </w:r>
      <w:r w:rsidRPr="004759E5">
        <w:rPr>
          <w:rFonts w:ascii="Times New Roman" w:hAnsi="Times New Roman" w:cs="Times New Roman"/>
          <w:sz w:val="24"/>
          <w:szCs w:val="24"/>
        </w:rPr>
        <w:t xml:space="preserve"> </w:t>
      </w:r>
      <w:r w:rsidRPr="004759E5">
        <w:rPr>
          <w:rFonts w:ascii="Times New Roman" w:hAnsi="Times New Roman" w:cs="Times New Roman"/>
          <w:b w:val="0"/>
          <w:sz w:val="24"/>
          <w:szCs w:val="24"/>
        </w:rPr>
        <w:t xml:space="preserve">В рамках заявленной темы </w:t>
      </w:r>
      <w:r w:rsidR="000F530D">
        <w:rPr>
          <w:rFonts w:ascii="Times New Roman" w:hAnsi="Times New Roman" w:cs="Times New Roman"/>
          <w:b w:val="0"/>
          <w:sz w:val="24"/>
          <w:szCs w:val="24"/>
        </w:rPr>
        <w:t xml:space="preserve">проекта </w:t>
      </w:r>
      <w:r w:rsidRPr="004759E5">
        <w:rPr>
          <w:rFonts w:ascii="Times New Roman" w:hAnsi="Times New Roman" w:cs="Times New Roman"/>
          <w:b w:val="0"/>
          <w:sz w:val="24"/>
          <w:szCs w:val="24"/>
        </w:rPr>
        <w:t xml:space="preserve">подготовить </w:t>
      </w:r>
      <w:r w:rsidR="00A663AB" w:rsidRPr="004759E5">
        <w:rPr>
          <w:rFonts w:ascii="Times New Roman" w:hAnsi="Times New Roman" w:cs="Times New Roman"/>
          <w:b w:val="0"/>
          <w:sz w:val="24"/>
          <w:szCs w:val="24"/>
        </w:rPr>
        <w:t>презентацию одного воспитател</w:t>
      </w:r>
      <w:r w:rsidR="00A663AB" w:rsidRPr="004759E5">
        <w:rPr>
          <w:rFonts w:ascii="Times New Roman" w:hAnsi="Times New Roman" w:cs="Times New Roman"/>
          <w:b w:val="0"/>
          <w:sz w:val="24"/>
          <w:szCs w:val="24"/>
        </w:rPr>
        <w:t>ь</w:t>
      </w:r>
      <w:r w:rsidR="00A663AB" w:rsidRPr="004759E5">
        <w:rPr>
          <w:rFonts w:ascii="Times New Roman" w:hAnsi="Times New Roman" w:cs="Times New Roman"/>
          <w:b w:val="0"/>
          <w:sz w:val="24"/>
          <w:szCs w:val="24"/>
        </w:rPr>
        <w:t>ного занятия</w:t>
      </w:r>
      <w:r w:rsidR="000F530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bookmarkStart w:id="0" w:name="_GoBack"/>
      <w:r w:rsidR="000F530D">
        <w:rPr>
          <w:rFonts w:ascii="Times New Roman" w:hAnsi="Times New Roman" w:cs="Times New Roman"/>
          <w:b w:val="0"/>
          <w:sz w:val="24"/>
          <w:szCs w:val="24"/>
        </w:rPr>
        <w:t>по направлениям:</w:t>
      </w:r>
    </w:p>
    <w:p w:rsidR="000F530D" w:rsidRPr="000F530D" w:rsidRDefault="000F530D" w:rsidP="00ED1E6B">
      <w:pPr>
        <w:ind w:firstLine="0"/>
        <w:rPr>
          <w:rFonts w:ascii="Times New Roman" w:hAnsi="Times New Roman" w:cs="Times New Roman"/>
          <w:sz w:val="24"/>
          <w:szCs w:val="24"/>
        </w:rPr>
      </w:pPr>
      <w:r w:rsidRPr="000F530D">
        <w:rPr>
          <w:rFonts w:ascii="Times New Roman" w:hAnsi="Times New Roman" w:cs="Times New Roman"/>
          <w:sz w:val="24"/>
          <w:szCs w:val="24"/>
        </w:rPr>
        <w:t>Ум – хорошо, а два – лучше!</w:t>
      </w:r>
    </w:p>
    <w:p w:rsidR="000F530D" w:rsidRPr="000F530D" w:rsidRDefault="000F530D" w:rsidP="00ED1E6B">
      <w:pPr>
        <w:ind w:firstLine="0"/>
        <w:rPr>
          <w:rFonts w:ascii="Times New Roman" w:hAnsi="Times New Roman" w:cs="Times New Roman"/>
          <w:sz w:val="24"/>
          <w:szCs w:val="24"/>
        </w:rPr>
      </w:pPr>
      <w:r w:rsidRPr="000F530D">
        <w:rPr>
          <w:rFonts w:ascii="Times New Roman" w:hAnsi="Times New Roman" w:cs="Times New Roman"/>
          <w:sz w:val="24"/>
          <w:szCs w:val="24"/>
        </w:rPr>
        <w:t>Мы рисуем и поем, очень весело живем!</w:t>
      </w:r>
    </w:p>
    <w:p w:rsidR="000F530D" w:rsidRPr="000F530D" w:rsidRDefault="000F530D" w:rsidP="00ED1E6B">
      <w:pPr>
        <w:ind w:firstLine="0"/>
        <w:rPr>
          <w:rFonts w:ascii="Times New Roman" w:hAnsi="Times New Roman" w:cs="Times New Roman"/>
          <w:sz w:val="24"/>
          <w:szCs w:val="24"/>
        </w:rPr>
      </w:pPr>
      <w:r w:rsidRPr="000F530D">
        <w:rPr>
          <w:rFonts w:ascii="Times New Roman" w:hAnsi="Times New Roman" w:cs="Times New Roman"/>
          <w:sz w:val="24"/>
          <w:szCs w:val="24"/>
        </w:rPr>
        <w:t xml:space="preserve">Быть здоровым – это </w:t>
      </w:r>
      <w:proofErr w:type="spellStart"/>
      <w:r w:rsidRPr="000F530D">
        <w:rPr>
          <w:rFonts w:ascii="Times New Roman" w:hAnsi="Times New Roman" w:cs="Times New Roman"/>
          <w:sz w:val="24"/>
          <w:szCs w:val="24"/>
        </w:rPr>
        <w:t>эдорово</w:t>
      </w:r>
      <w:proofErr w:type="spellEnd"/>
      <w:r w:rsidRPr="000F530D">
        <w:rPr>
          <w:rFonts w:ascii="Times New Roman" w:hAnsi="Times New Roman" w:cs="Times New Roman"/>
          <w:sz w:val="24"/>
          <w:szCs w:val="24"/>
        </w:rPr>
        <w:t>!</w:t>
      </w:r>
    </w:p>
    <w:bookmarkEnd w:id="0"/>
    <w:p w:rsidR="00B350F9" w:rsidRPr="004759E5" w:rsidRDefault="00B350F9" w:rsidP="000F530D">
      <w:pPr>
        <w:ind w:firstLine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759E5">
        <w:rPr>
          <w:rFonts w:ascii="Times New Roman" w:eastAsia="Calibri" w:hAnsi="Times New Roman" w:cs="Times New Roman"/>
          <w:sz w:val="24"/>
          <w:szCs w:val="24"/>
        </w:rPr>
        <w:t>Литература.</w:t>
      </w:r>
    </w:p>
    <w:p w:rsidR="00B350F9" w:rsidRPr="000F530D" w:rsidRDefault="000F530D" w:rsidP="000F530D">
      <w:pPr>
        <w:pStyle w:val="a6"/>
        <w:numPr>
          <w:ilvl w:val="0"/>
          <w:numId w:val="46"/>
        </w:numPr>
        <w:rPr>
          <w:rFonts w:eastAsia="Calibri" w:cs="Times New Roman"/>
          <w:sz w:val="24"/>
          <w:szCs w:val="24"/>
        </w:rPr>
      </w:pPr>
      <w:r w:rsidRPr="000F530D">
        <w:rPr>
          <w:rFonts w:eastAsia="Calibri" w:cs="Times New Roman"/>
          <w:sz w:val="24"/>
          <w:szCs w:val="24"/>
        </w:rPr>
        <w:t>Комарова Т.С., Савенков А.И. Коллективное творчество детей. – М., 1998</w:t>
      </w:r>
    </w:p>
    <w:p w:rsidR="00B350F9" w:rsidRPr="000F530D" w:rsidRDefault="000F530D" w:rsidP="000F530D">
      <w:pPr>
        <w:pStyle w:val="a6"/>
        <w:numPr>
          <w:ilvl w:val="0"/>
          <w:numId w:val="46"/>
        </w:numPr>
        <w:rPr>
          <w:rFonts w:eastAsia="Calibri" w:cs="Times New Roman"/>
          <w:sz w:val="24"/>
          <w:szCs w:val="24"/>
        </w:rPr>
      </w:pPr>
      <w:proofErr w:type="spellStart"/>
      <w:r w:rsidRPr="000F530D">
        <w:rPr>
          <w:rFonts w:eastAsia="Calibri" w:cs="Times New Roman"/>
          <w:sz w:val="24"/>
          <w:szCs w:val="24"/>
        </w:rPr>
        <w:t>Поддъяков</w:t>
      </w:r>
      <w:proofErr w:type="spellEnd"/>
      <w:r w:rsidRPr="000F530D">
        <w:rPr>
          <w:rFonts w:eastAsia="Calibri" w:cs="Times New Roman"/>
          <w:sz w:val="24"/>
          <w:szCs w:val="24"/>
        </w:rPr>
        <w:t xml:space="preserve"> А.Н. Исследовательское поведение. – М., 2000</w:t>
      </w:r>
    </w:p>
    <w:p w:rsidR="00B350F9" w:rsidRPr="000F530D" w:rsidRDefault="000F530D" w:rsidP="000F530D">
      <w:pPr>
        <w:pStyle w:val="a6"/>
        <w:numPr>
          <w:ilvl w:val="0"/>
          <w:numId w:val="46"/>
        </w:numPr>
        <w:rPr>
          <w:rFonts w:eastAsia="Calibri" w:cs="Times New Roman"/>
          <w:sz w:val="24"/>
          <w:szCs w:val="24"/>
        </w:rPr>
      </w:pPr>
      <w:r w:rsidRPr="000F530D">
        <w:rPr>
          <w:rFonts w:eastAsia="Calibri" w:cs="Times New Roman"/>
          <w:sz w:val="24"/>
          <w:szCs w:val="24"/>
        </w:rPr>
        <w:t>Савенков А.И. Маленький исследователь. Как научить младшего школьника приобр</w:t>
      </w:r>
      <w:r w:rsidRPr="000F530D">
        <w:rPr>
          <w:rFonts w:eastAsia="Calibri" w:cs="Times New Roman"/>
          <w:sz w:val="24"/>
          <w:szCs w:val="24"/>
        </w:rPr>
        <w:t>е</w:t>
      </w:r>
      <w:r w:rsidRPr="000F530D">
        <w:rPr>
          <w:rFonts w:eastAsia="Calibri" w:cs="Times New Roman"/>
          <w:sz w:val="24"/>
          <w:szCs w:val="24"/>
        </w:rPr>
        <w:t>тать знания. – Ярославль: Академия развития, 2002</w:t>
      </w:r>
    </w:p>
    <w:p w:rsidR="000F530D" w:rsidRPr="000F530D" w:rsidRDefault="000F530D" w:rsidP="000F530D">
      <w:pPr>
        <w:pStyle w:val="a6"/>
        <w:numPr>
          <w:ilvl w:val="0"/>
          <w:numId w:val="46"/>
        </w:numPr>
        <w:rPr>
          <w:rFonts w:eastAsia="Calibri" w:cs="Times New Roman"/>
          <w:sz w:val="24"/>
          <w:szCs w:val="24"/>
        </w:rPr>
      </w:pPr>
      <w:r w:rsidRPr="000F530D">
        <w:rPr>
          <w:rFonts w:eastAsia="Calibri" w:cs="Times New Roman"/>
          <w:sz w:val="24"/>
          <w:szCs w:val="24"/>
        </w:rPr>
        <w:t>Савенков А.И. Маленький исследователь. Коллективное творчество младших школ</w:t>
      </w:r>
      <w:r w:rsidRPr="000F530D">
        <w:rPr>
          <w:rFonts w:eastAsia="Calibri" w:cs="Times New Roman"/>
          <w:sz w:val="24"/>
          <w:szCs w:val="24"/>
        </w:rPr>
        <w:t>ь</w:t>
      </w:r>
      <w:r w:rsidRPr="000F530D">
        <w:rPr>
          <w:rFonts w:eastAsia="Calibri" w:cs="Times New Roman"/>
          <w:sz w:val="24"/>
          <w:szCs w:val="24"/>
        </w:rPr>
        <w:t>ников. – Ярославль: Академия развития, 2004. – 128с. (Развивающее обучение)</w:t>
      </w:r>
    </w:p>
    <w:p w:rsidR="00B350F9" w:rsidRPr="004759E5" w:rsidRDefault="00B350F9" w:rsidP="00B350F9">
      <w:pPr>
        <w:ind w:firstLine="0"/>
        <w:jc w:val="left"/>
        <w:rPr>
          <w:rFonts w:ascii="Times New Roman" w:eastAsia="Calibri" w:hAnsi="Times New Roman" w:cs="Times New Roman"/>
          <w:b w:val="0"/>
          <w:sz w:val="24"/>
          <w:szCs w:val="24"/>
        </w:rPr>
      </w:pPr>
      <w:r w:rsidRPr="004759E5">
        <w:rPr>
          <w:rFonts w:ascii="Times New Roman" w:eastAsia="Calibri" w:hAnsi="Times New Roman" w:cs="Times New Roman"/>
          <w:sz w:val="24"/>
          <w:szCs w:val="24"/>
        </w:rPr>
        <w:t>Форма контроля</w:t>
      </w:r>
      <w:r w:rsidRPr="004759E5">
        <w:rPr>
          <w:rFonts w:ascii="Times New Roman" w:eastAsia="Calibri" w:hAnsi="Times New Roman" w:cs="Times New Roman"/>
          <w:b w:val="0"/>
          <w:sz w:val="24"/>
          <w:szCs w:val="24"/>
        </w:rPr>
        <w:t>.</w:t>
      </w:r>
      <w:r w:rsidR="00302781" w:rsidRPr="004759E5">
        <w:rPr>
          <w:rFonts w:ascii="Times New Roman" w:eastAsia="Calibri" w:hAnsi="Times New Roman" w:cs="Times New Roman"/>
          <w:b w:val="0"/>
          <w:sz w:val="24"/>
          <w:szCs w:val="24"/>
        </w:rPr>
        <w:t xml:space="preserve"> </w:t>
      </w:r>
      <w:r w:rsidR="000F530D">
        <w:rPr>
          <w:rFonts w:ascii="Times New Roman" w:eastAsia="Calibri" w:hAnsi="Times New Roman" w:cs="Times New Roman"/>
          <w:b w:val="0"/>
          <w:sz w:val="24"/>
          <w:szCs w:val="24"/>
        </w:rPr>
        <w:t xml:space="preserve">Групповая. </w:t>
      </w:r>
      <w:r w:rsidR="00302781" w:rsidRPr="004759E5">
        <w:rPr>
          <w:rFonts w:ascii="Times New Roman" w:eastAsia="Calibri" w:hAnsi="Times New Roman" w:cs="Times New Roman"/>
          <w:b w:val="0"/>
          <w:sz w:val="24"/>
          <w:szCs w:val="24"/>
        </w:rPr>
        <w:t>Презентация воспитательных дел в рамках проекта.</w:t>
      </w:r>
    </w:p>
    <w:p w:rsidR="00B350F9" w:rsidRPr="004759E5" w:rsidRDefault="00B350F9" w:rsidP="005063BE">
      <w:pPr>
        <w:ind w:firstLine="0"/>
        <w:jc w:val="left"/>
        <w:rPr>
          <w:rFonts w:ascii="Times New Roman" w:eastAsia="Calibri" w:hAnsi="Times New Roman" w:cs="Times New Roman"/>
          <w:b w:val="0"/>
          <w:sz w:val="24"/>
          <w:szCs w:val="24"/>
        </w:rPr>
      </w:pPr>
    </w:p>
    <w:p w:rsidR="00B350F9" w:rsidRPr="004759E5" w:rsidRDefault="00B350F9" w:rsidP="005063BE">
      <w:pPr>
        <w:ind w:firstLine="0"/>
        <w:jc w:val="left"/>
        <w:rPr>
          <w:rFonts w:ascii="Times New Roman" w:eastAsia="Calibri" w:hAnsi="Times New Roman" w:cs="Times New Roman"/>
          <w:b w:val="0"/>
          <w:sz w:val="24"/>
          <w:szCs w:val="24"/>
        </w:rPr>
      </w:pPr>
    </w:p>
    <w:p w:rsidR="00B350F9" w:rsidRPr="004759E5" w:rsidRDefault="00B350F9" w:rsidP="005063BE">
      <w:pPr>
        <w:ind w:firstLine="0"/>
        <w:jc w:val="left"/>
        <w:rPr>
          <w:rFonts w:ascii="Times New Roman" w:eastAsia="Calibri" w:hAnsi="Times New Roman" w:cs="Times New Roman"/>
          <w:b w:val="0"/>
          <w:sz w:val="24"/>
          <w:szCs w:val="24"/>
        </w:rPr>
      </w:pPr>
    </w:p>
    <w:p w:rsidR="000B27C9" w:rsidRPr="004759E5" w:rsidRDefault="000B27C9" w:rsidP="000B27C9">
      <w:pPr>
        <w:ind w:firstLine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759E5">
        <w:rPr>
          <w:rFonts w:ascii="Times New Roman" w:eastAsia="Calibri" w:hAnsi="Times New Roman" w:cs="Times New Roman"/>
          <w:sz w:val="24"/>
          <w:szCs w:val="24"/>
        </w:rPr>
        <w:t>Самостоятельная работа №4</w:t>
      </w:r>
    </w:p>
    <w:p w:rsidR="008F23E2" w:rsidRPr="004759E5" w:rsidRDefault="008F23E2" w:rsidP="005063BE">
      <w:pPr>
        <w:ind w:firstLine="0"/>
        <w:jc w:val="left"/>
        <w:rPr>
          <w:rFonts w:ascii="Times New Roman" w:eastAsia="Calibri" w:hAnsi="Times New Roman" w:cs="Times New Roman"/>
          <w:b w:val="0"/>
          <w:sz w:val="24"/>
          <w:szCs w:val="24"/>
        </w:rPr>
      </w:pPr>
    </w:p>
    <w:p w:rsidR="005063BE" w:rsidRPr="004759E5" w:rsidRDefault="005063BE" w:rsidP="005063BE">
      <w:pPr>
        <w:ind w:firstLine="0"/>
        <w:jc w:val="left"/>
        <w:rPr>
          <w:rFonts w:ascii="Times New Roman" w:eastAsia="Calibri" w:hAnsi="Times New Roman" w:cs="Times New Roman"/>
          <w:b w:val="0"/>
          <w:sz w:val="24"/>
          <w:szCs w:val="24"/>
        </w:rPr>
      </w:pPr>
      <w:r w:rsidRPr="004759E5">
        <w:rPr>
          <w:rFonts w:ascii="Times New Roman" w:eastAsia="Calibri" w:hAnsi="Times New Roman" w:cs="Times New Roman"/>
          <w:b w:val="0"/>
          <w:sz w:val="24"/>
          <w:szCs w:val="24"/>
        </w:rPr>
        <w:t>Тема.</w:t>
      </w:r>
      <w:r w:rsidR="00ED1E6B" w:rsidRPr="004759E5">
        <w:rPr>
          <w:rFonts w:ascii="Times New Roman" w:hAnsi="Times New Roman" w:cs="Times New Roman"/>
          <w:spacing w:val="-2"/>
          <w:sz w:val="24"/>
          <w:szCs w:val="24"/>
        </w:rPr>
        <w:t xml:space="preserve"> Готовность и адаптация ребенка к школе.</w:t>
      </w:r>
    </w:p>
    <w:p w:rsidR="005063BE" w:rsidRPr="004759E5" w:rsidRDefault="005063BE" w:rsidP="005063BE">
      <w:pPr>
        <w:ind w:firstLine="0"/>
        <w:jc w:val="left"/>
        <w:rPr>
          <w:rFonts w:ascii="Times New Roman" w:hAnsi="Times New Roman" w:cs="Times New Roman"/>
          <w:spacing w:val="-2"/>
          <w:sz w:val="24"/>
          <w:szCs w:val="24"/>
        </w:rPr>
      </w:pPr>
      <w:r w:rsidRPr="004759E5">
        <w:rPr>
          <w:rFonts w:ascii="Times New Roman" w:hAnsi="Times New Roman" w:cs="Times New Roman"/>
          <w:bCs/>
          <w:sz w:val="24"/>
          <w:szCs w:val="24"/>
        </w:rPr>
        <w:t xml:space="preserve">Конспектирование по проблемам </w:t>
      </w:r>
      <w:r w:rsidRPr="004759E5">
        <w:rPr>
          <w:rFonts w:ascii="Times New Roman" w:hAnsi="Times New Roman" w:cs="Times New Roman"/>
          <w:spacing w:val="-2"/>
          <w:sz w:val="24"/>
          <w:szCs w:val="24"/>
        </w:rPr>
        <w:t>. – 3ч</w:t>
      </w:r>
    </w:p>
    <w:p w:rsidR="00ED1E6B" w:rsidRPr="004759E5" w:rsidRDefault="00B350F9" w:rsidP="00B350F9">
      <w:pPr>
        <w:ind w:firstLine="0"/>
        <w:rPr>
          <w:rFonts w:ascii="Times New Roman" w:eastAsia="Calibri" w:hAnsi="Times New Roman" w:cs="Times New Roman"/>
          <w:b w:val="0"/>
          <w:sz w:val="24"/>
          <w:szCs w:val="24"/>
        </w:rPr>
      </w:pPr>
      <w:r w:rsidRPr="004759E5">
        <w:rPr>
          <w:rFonts w:ascii="Times New Roman" w:eastAsia="Calibri" w:hAnsi="Times New Roman" w:cs="Times New Roman"/>
          <w:b w:val="0"/>
          <w:sz w:val="24"/>
          <w:szCs w:val="24"/>
        </w:rPr>
        <w:t>Цели.</w:t>
      </w:r>
    </w:p>
    <w:p w:rsidR="00ED1E6B" w:rsidRPr="004759E5" w:rsidRDefault="00ED1E6B" w:rsidP="00ED1E6B">
      <w:pPr>
        <w:ind w:firstLine="0"/>
        <w:rPr>
          <w:rFonts w:ascii="Times New Roman" w:hAnsi="Times New Roman" w:cs="Times New Roman"/>
          <w:b w:val="0"/>
          <w:sz w:val="24"/>
          <w:szCs w:val="24"/>
        </w:rPr>
      </w:pPr>
      <w:r w:rsidRPr="004759E5">
        <w:rPr>
          <w:rFonts w:ascii="Times New Roman" w:hAnsi="Times New Roman" w:cs="Times New Roman"/>
          <w:sz w:val="24"/>
          <w:szCs w:val="24"/>
        </w:rPr>
        <w:t>Студент должен уметь</w:t>
      </w:r>
      <w:r w:rsidRPr="004759E5">
        <w:rPr>
          <w:rFonts w:ascii="Times New Roman" w:hAnsi="Times New Roman" w:cs="Times New Roman"/>
          <w:b w:val="0"/>
          <w:sz w:val="24"/>
          <w:szCs w:val="24"/>
        </w:rPr>
        <w:t xml:space="preserve"> искать необходимую информацию, используя для этого различные источники, включая электронные, полно и доступно вычленять и квалифицировать психол</w:t>
      </w:r>
      <w:r w:rsidRPr="004759E5">
        <w:rPr>
          <w:rFonts w:ascii="Times New Roman" w:hAnsi="Times New Roman" w:cs="Times New Roman"/>
          <w:b w:val="0"/>
          <w:sz w:val="24"/>
          <w:szCs w:val="24"/>
        </w:rPr>
        <w:t>о</w:t>
      </w:r>
      <w:r w:rsidRPr="004759E5">
        <w:rPr>
          <w:rFonts w:ascii="Times New Roman" w:hAnsi="Times New Roman" w:cs="Times New Roman"/>
          <w:b w:val="0"/>
          <w:sz w:val="24"/>
          <w:szCs w:val="24"/>
        </w:rPr>
        <w:t>гические явления.</w:t>
      </w:r>
    </w:p>
    <w:p w:rsidR="00ED1E6B" w:rsidRPr="004759E5" w:rsidRDefault="00ED1E6B" w:rsidP="00ED1E6B">
      <w:pPr>
        <w:ind w:firstLine="0"/>
        <w:rPr>
          <w:rFonts w:ascii="Times New Roman" w:hAnsi="Times New Roman" w:cs="Times New Roman"/>
          <w:b w:val="0"/>
          <w:sz w:val="24"/>
          <w:szCs w:val="24"/>
        </w:rPr>
      </w:pPr>
      <w:r w:rsidRPr="004759E5">
        <w:rPr>
          <w:rFonts w:ascii="Times New Roman" w:hAnsi="Times New Roman" w:cs="Times New Roman"/>
          <w:sz w:val="24"/>
          <w:szCs w:val="24"/>
        </w:rPr>
        <w:t>Студенты должны знать</w:t>
      </w:r>
      <w:r w:rsidRPr="004759E5">
        <w:rPr>
          <w:rFonts w:ascii="Times New Roman" w:hAnsi="Times New Roman" w:cs="Times New Roman"/>
          <w:b w:val="0"/>
          <w:sz w:val="24"/>
          <w:szCs w:val="24"/>
        </w:rPr>
        <w:t xml:space="preserve"> основы психологии личности; закономерности психического ра</w:t>
      </w:r>
      <w:r w:rsidRPr="004759E5">
        <w:rPr>
          <w:rFonts w:ascii="Times New Roman" w:hAnsi="Times New Roman" w:cs="Times New Roman"/>
          <w:b w:val="0"/>
          <w:sz w:val="24"/>
          <w:szCs w:val="24"/>
        </w:rPr>
        <w:t>з</w:t>
      </w:r>
      <w:r w:rsidRPr="004759E5">
        <w:rPr>
          <w:rFonts w:ascii="Times New Roman" w:hAnsi="Times New Roman" w:cs="Times New Roman"/>
          <w:b w:val="0"/>
          <w:sz w:val="24"/>
          <w:szCs w:val="24"/>
        </w:rPr>
        <w:t>вития человека как субъекта образовательного процесса, личности и индивидуальности; ос</w:t>
      </w:r>
      <w:r w:rsidRPr="004759E5">
        <w:rPr>
          <w:rFonts w:ascii="Times New Roman" w:hAnsi="Times New Roman" w:cs="Times New Roman"/>
          <w:b w:val="0"/>
          <w:sz w:val="24"/>
          <w:szCs w:val="24"/>
        </w:rPr>
        <w:t>о</w:t>
      </w:r>
      <w:r w:rsidRPr="004759E5">
        <w:rPr>
          <w:rFonts w:ascii="Times New Roman" w:hAnsi="Times New Roman" w:cs="Times New Roman"/>
          <w:b w:val="0"/>
          <w:sz w:val="24"/>
          <w:szCs w:val="24"/>
        </w:rPr>
        <w:t>бенности общения и группового поведения в младшем школьном возрасте.</w:t>
      </w:r>
    </w:p>
    <w:p w:rsidR="00ED1E6B" w:rsidRPr="004759E5" w:rsidRDefault="00ED1E6B" w:rsidP="00ED1E6B">
      <w:pPr>
        <w:ind w:firstLine="0"/>
        <w:rPr>
          <w:rFonts w:ascii="Times New Roman" w:hAnsi="Times New Roman" w:cs="Times New Roman"/>
          <w:b w:val="0"/>
          <w:sz w:val="24"/>
          <w:szCs w:val="24"/>
        </w:rPr>
      </w:pPr>
      <w:r w:rsidRPr="004759E5">
        <w:rPr>
          <w:rFonts w:ascii="Times New Roman" w:eastAsia="Calibri" w:hAnsi="Times New Roman" w:cs="Times New Roman"/>
          <w:sz w:val="24"/>
          <w:szCs w:val="24"/>
        </w:rPr>
        <w:t>Задание.</w:t>
      </w:r>
      <w:r w:rsidRPr="004759E5">
        <w:rPr>
          <w:rFonts w:ascii="Times New Roman" w:hAnsi="Times New Roman" w:cs="Times New Roman"/>
          <w:sz w:val="24"/>
          <w:szCs w:val="24"/>
        </w:rPr>
        <w:t xml:space="preserve"> </w:t>
      </w:r>
      <w:r w:rsidRPr="004759E5">
        <w:rPr>
          <w:rFonts w:ascii="Times New Roman" w:hAnsi="Times New Roman" w:cs="Times New Roman"/>
          <w:b w:val="0"/>
          <w:sz w:val="24"/>
          <w:szCs w:val="24"/>
        </w:rPr>
        <w:t xml:space="preserve">В рамках заявленной темы подготовить </w:t>
      </w:r>
      <w:r w:rsidR="00A663AB" w:rsidRPr="004759E5">
        <w:rPr>
          <w:rFonts w:ascii="Times New Roman" w:hAnsi="Times New Roman" w:cs="Times New Roman"/>
          <w:b w:val="0"/>
          <w:sz w:val="24"/>
          <w:szCs w:val="24"/>
        </w:rPr>
        <w:t>сообщения</w:t>
      </w:r>
      <w:r w:rsidRPr="004759E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663AB" w:rsidRPr="004759E5">
        <w:rPr>
          <w:rFonts w:ascii="Times New Roman" w:hAnsi="Times New Roman" w:cs="Times New Roman"/>
          <w:b w:val="0"/>
          <w:sz w:val="24"/>
          <w:szCs w:val="24"/>
        </w:rPr>
        <w:t>для участия в педагогических диалогах.</w:t>
      </w:r>
    </w:p>
    <w:p w:rsidR="00B350F9" w:rsidRPr="004759E5" w:rsidRDefault="00B350F9" w:rsidP="00A663AB">
      <w:pPr>
        <w:ind w:firstLine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759E5">
        <w:rPr>
          <w:rFonts w:ascii="Times New Roman" w:eastAsia="Calibri" w:hAnsi="Times New Roman" w:cs="Times New Roman"/>
          <w:sz w:val="24"/>
          <w:szCs w:val="24"/>
        </w:rPr>
        <w:t>Литература.</w:t>
      </w:r>
    </w:p>
    <w:p w:rsidR="00A663AB" w:rsidRPr="004759E5" w:rsidRDefault="00A663AB" w:rsidP="00A663AB">
      <w:pPr>
        <w:pStyle w:val="a6"/>
        <w:numPr>
          <w:ilvl w:val="0"/>
          <w:numId w:val="1"/>
        </w:numPr>
        <w:tabs>
          <w:tab w:val="left" w:pos="-1276"/>
          <w:tab w:val="left" w:pos="-993"/>
          <w:tab w:val="left" w:pos="284"/>
          <w:tab w:val="left" w:pos="426"/>
          <w:tab w:val="left" w:pos="1134"/>
        </w:tabs>
        <w:spacing w:before="100" w:beforeAutospacing="1" w:after="100" w:afterAutospacing="1"/>
        <w:ind w:left="0" w:firstLine="0"/>
        <w:rPr>
          <w:rFonts w:eastAsia="Times New Roman" w:cs="Times New Roman"/>
          <w:sz w:val="24"/>
          <w:szCs w:val="24"/>
          <w:lang w:eastAsia="ru-RU"/>
        </w:rPr>
      </w:pPr>
      <w:r w:rsidRPr="004759E5">
        <w:rPr>
          <w:rFonts w:eastAsia="Times New Roman" w:cs="Times New Roman"/>
          <w:sz w:val="24"/>
          <w:szCs w:val="24"/>
          <w:lang w:eastAsia="ru-RU"/>
        </w:rPr>
        <w:t>Авраменко Н.К. Подготовка ребенка к школе. М., 1972 – 48 с.</w:t>
      </w:r>
    </w:p>
    <w:p w:rsidR="00A663AB" w:rsidRPr="004759E5" w:rsidRDefault="00A663AB" w:rsidP="00A663AB">
      <w:pPr>
        <w:pStyle w:val="a6"/>
        <w:numPr>
          <w:ilvl w:val="0"/>
          <w:numId w:val="1"/>
        </w:numPr>
        <w:tabs>
          <w:tab w:val="left" w:pos="-1276"/>
          <w:tab w:val="left" w:pos="-993"/>
          <w:tab w:val="left" w:pos="284"/>
          <w:tab w:val="left" w:pos="426"/>
          <w:tab w:val="left" w:pos="1134"/>
        </w:tabs>
        <w:spacing w:before="100" w:beforeAutospacing="1" w:after="100" w:afterAutospacing="1"/>
        <w:ind w:left="0" w:firstLine="0"/>
        <w:rPr>
          <w:rFonts w:eastAsia="Times New Roman" w:cs="Times New Roman"/>
          <w:sz w:val="24"/>
          <w:szCs w:val="24"/>
          <w:lang w:eastAsia="ru-RU"/>
        </w:rPr>
      </w:pPr>
      <w:r w:rsidRPr="004759E5">
        <w:rPr>
          <w:rFonts w:eastAsia="Times New Roman" w:cs="Times New Roman"/>
          <w:sz w:val="24"/>
          <w:szCs w:val="24"/>
          <w:lang w:eastAsia="ru-RU"/>
        </w:rPr>
        <w:t>Агафонова И.Н. Психологическая готовность к школе в контексте проблемы адаптации «Начальная школа» 1999 № 1 61-63 с.</w:t>
      </w:r>
    </w:p>
    <w:p w:rsidR="00A663AB" w:rsidRPr="004759E5" w:rsidRDefault="00A663AB" w:rsidP="00A663AB">
      <w:pPr>
        <w:pStyle w:val="a6"/>
        <w:numPr>
          <w:ilvl w:val="0"/>
          <w:numId w:val="1"/>
        </w:numPr>
        <w:tabs>
          <w:tab w:val="left" w:pos="-1276"/>
          <w:tab w:val="left" w:pos="-993"/>
          <w:tab w:val="left" w:pos="284"/>
          <w:tab w:val="left" w:pos="426"/>
          <w:tab w:val="left" w:pos="1134"/>
        </w:tabs>
        <w:spacing w:before="100" w:beforeAutospacing="1" w:after="100" w:afterAutospacing="1"/>
        <w:ind w:left="0" w:firstLine="0"/>
        <w:rPr>
          <w:rFonts w:eastAsia="Times New Roman" w:cs="Times New Roman"/>
          <w:sz w:val="24"/>
          <w:szCs w:val="24"/>
          <w:lang w:eastAsia="ru-RU"/>
        </w:rPr>
      </w:pPr>
      <w:proofErr w:type="spellStart"/>
      <w:r w:rsidRPr="004759E5">
        <w:rPr>
          <w:rFonts w:eastAsia="Times New Roman" w:cs="Times New Roman"/>
          <w:sz w:val="24"/>
          <w:szCs w:val="24"/>
          <w:lang w:eastAsia="ru-RU"/>
        </w:rPr>
        <w:t>Амонашвили</w:t>
      </w:r>
      <w:proofErr w:type="spellEnd"/>
      <w:r w:rsidRPr="004759E5">
        <w:rPr>
          <w:rFonts w:eastAsia="Times New Roman" w:cs="Times New Roman"/>
          <w:sz w:val="24"/>
          <w:szCs w:val="24"/>
          <w:lang w:eastAsia="ru-RU"/>
        </w:rPr>
        <w:t xml:space="preserve"> Ш.А. Здравствуйте дети, М. 1983 – 180с.</w:t>
      </w:r>
    </w:p>
    <w:p w:rsidR="00A663AB" w:rsidRPr="004759E5" w:rsidRDefault="00A663AB" w:rsidP="00A663AB">
      <w:pPr>
        <w:pStyle w:val="a7"/>
        <w:numPr>
          <w:ilvl w:val="0"/>
          <w:numId w:val="1"/>
        </w:numPr>
        <w:tabs>
          <w:tab w:val="left" w:pos="-1276"/>
          <w:tab w:val="left" w:pos="-993"/>
          <w:tab w:val="left" w:pos="284"/>
          <w:tab w:val="left" w:pos="426"/>
          <w:tab w:val="left" w:pos="1134"/>
        </w:tabs>
        <w:ind w:left="0" w:firstLine="0"/>
      </w:pPr>
      <w:proofErr w:type="gramStart"/>
      <w:r w:rsidRPr="004759E5">
        <w:t>Безруких</w:t>
      </w:r>
      <w:proofErr w:type="gramEnd"/>
      <w:r w:rsidRPr="004759E5">
        <w:t>, М.М. Трудности обучения в начальной школе: Причины, диагностика, ко</w:t>
      </w:r>
      <w:r w:rsidRPr="004759E5">
        <w:t>м</w:t>
      </w:r>
      <w:r w:rsidRPr="004759E5">
        <w:t xml:space="preserve">плексная помощь / М.М. </w:t>
      </w:r>
      <w:proofErr w:type="gramStart"/>
      <w:r w:rsidRPr="004759E5">
        <w:t>Безруких</w:t>
      </w:r>
      <w:proofErr w:type="gramEnd"/>
      <w:r w:rsidRPr="004759E5">
        <w:t xml:space="preserve">. - М.: </w:t>
      </w:r>
      <w:proofErr w:type="spellStart"/>
      <w:r w:rsidRPr="004759E5">
        <w:t>Эксмо</w:t>
      </w:r>
      <w:proofErr w:type="spellEnd"/>
      <w:r w:rsidRPr="004759E5">
        <w:t>, 2009. - 464 с.</w:t>
      </w:r>
    </w:p>
    <w:p w:rsidR="00A663AB" w:rsidRPr="004759E5" w:rsidRDefault="00A663AB" w:rsidP="00A663AB">
      <w:pPr>
        <w:pStyle w:val="a7"/>
        <w:numPr>
          <w:ilvl w:val="0"/>
          <w:numId w:val="1"/>
        </w:numPr>
        <w:tabs>
          <w:tab w:val="left" w:pos="-1276"/>
          <w:tab w:val="left" w:pos="-993"/>
          <w:tab w:val="left" w:pos="284"/>
          <w:tab w:val="left" w:pos="426"/>
          <w:tab w:val="left" w:pos="1134"/>
        </w:tabs>
        <w:ind w:left="0" w:firstLine="0"/>
      </w:pPr>
      <w:proofErr w:type="spellStart"/>
      <w:r w:rsidRPr="004759E5">
        <w:t>Битянова</w:t>
      </w:r>
      <w:proofErr w:type="spellEnd"/>
      <w:r w:rsidRPr="004759E5">
        <w:t xml:space="preserve"> М.Р. Адаптация к школе: диагностика, коррекция, педагогическая поддержка. - М.: Педагогический поиск, 1997. - С.12.</w:t>
      </w:r>
    </w:p>
    <w:p w:rsidR="00A663AB" w:rsidRPr="004759E5" w:rsidRDefault="00A663AB" w:rsidP="00A663AB">
      <w:pPr>
        <w:pStyle w:val="a7"/>
        <w:numPr>
          <w:ilvl w:val="0"/>
          <w:numId w:val="1"/>
        </w:numPr>
        <w:tabs>
          <w:tab w:val="left" w:pos="-1276"/>
          <w:tab w:val="left" w:pos="-993"/>
          <w:tab w:val="left" w:pos="284"/>
          <w:tab w:val="left" w:pos="426"/>
          <w:tab w:val="left" w:pos="1134"/>
        </w:tabs>
        <w:ind w:left="0" w:firstLine="0"/>
      </w:pPr>
      <w:proofErr w:type="spellStart"/>
      <w:r w:rsidRPr="004759E5">
        <w:lastRenderedPageBreak/>
        <w:t>Битянова</w:t>
      </w:r>
      <w:proofErr w:type="spellEnd"/>
      <w:r w:rsidRPr="004759E5">
        <w:t xml:space="preserve"> М.Р., Азарова Т.В., Афанасьева Е.И., Васильева Н.Л. Работа психолога в начальной школе. М.: Генезис, 2001.</w:t>
      </w:r>
    </w:p>
    <w:p w:rsidR="00A663AB" w:rsidRPr="004759E5" w:rsidRDefault="00A663AB" w:rsidP="00A663AB">
      <w:pPr>
        <w:pStyle w:val="a6"/>
        <w:numPr>
          <w:ilvl w:val="0"/>
          <w:numId w:val="1"/>
        </w:numPr>
        <w:tabs>
          <w:tab w:val="left" w:pos="-1276"/>
          <w:tab w:val="left" w:pos="-993"/>
          <w:tab w:val="left" w:pos="284"/>
          <w:tab w:val="left" w:pos="426"/>
          <w:tab w:val="left" w:pos="1134"/>
        </w:tabs>
        <w:spacing w:before="100" w:beforeAutospacing="1" w:after="100" w:afterAutospacing="1"/>
        <w:ind w:left="0" w:firstLine="0"/>
        <w:rPr>
          <w:rFonts w:eastAsia="Times New Roman" w:cs="Times New Roman"/>
          <w:sz w:val="24"/>
          <w:szCs w:val="24"/>
          <w:lang w:eastAsia="ru-RU"/>
        </w:rPr>
      </w:pPr>
      <w:r w:rsidRPr="004759E5">
        <w:rPr>
          <w:rFonts w:eastAsia="Times New Roman" w:cs="Times New Roman"/>
          <w:sz w:val="24"/>
          <w:szCs w:val="24"/>
          <w:lang w:eastAsia="ru-RU"/>
        </w:rPr>
        <w:t xml:space="preserve">Бугрименко Е.А., </w:t>
      </w:r>
      <w:proofErr w:type="spellStart"/>
      <w:r w:rsidRPr="004759E5">
        <w:rPr>
          <w:rFonts w:eastAsia="Times New Roman" w:cs="Times New Roman"/>
          <w:sz w:val="24"/>
          <w:szCs w:val="24"/>
          <w:lang w:eastAsia="ru-RU"/>
        </w:rPr>
        <w:t>Цукерман</w:t>
      </w:r>
      <w:proofErr w:type="spellEnd"/>
      <w:r w:rsidRPr="004759E5">
        <w:rPr>
          <w:rFonts w:eastAsia="Times New Roman" w:cs="Times New Roman"/>
          <w:sz w:val="24"/>
          <w:szCs w:val="24"/>
          <w:lang w:eastAsia="ru-RU"/>
        </w:rPr>
        <w:t xml:space="preserve"> Г.А. Школьные трудности благополучных детей М. 1994 – 189 с.</w:t>
      </w:r>
    </w:p>
    <w:p w:rsidR="00A663AB" w:rsidRPr="004759E5" w:rsidRDefault="00A663AB" w:rsidP="00A663AB">
      <w:pPr>
        <w:pStyle w:val="a6"/>
        <w:numPr>
          <w:ilvl w:val="0"/>
          <w:numId w:val="1"/>
        </w:numPr>
        <w:tabs>
          <w:tab w:val="left" w:pos="-1276"/>
          <w:tab w:val="left" w:pos="-993"/>
          <w:tab w:val="left" w:pos="284"/>
          <w:tab w:val="left" w:pos="426"/>
          <w:tab w:val="left" w:pos="1134"/>
        </w:tabs>
        <w:spacing w:before="100" w:beforeAutospacing="1" w:after="100" w:afterAutospacing="1"/>
        <w:ind w:left="0" w:firstLine="0"/>
        <w:rPr>
          <w:rFonts w:eastAsia="Times New Roman" w:cs="Times New Roman"/>
          <w:sz w:val="24"/>
          <w:szCs w:val="24"/>
          <w:lang w:eastAsia="ru-RU"/>
        </w:rPr>
      </w:pPr>
      <w:r w:rsidRPr="004759E5">
        <w:rPr>
          <w:rFonts w:eastAsia="Times New Roman" w:cs="Times New Roman"/>
          <w:sz w:val="24"/>
          <w:szCs w:val="24"/>
          <w:lang w:eastAsia="ru-RU"/>
        </w:rPr>
        <w:t>Буря Р.С. Готовим детей к школе М., 1987 – 93с.</w:t>
      </w:r>
    </w:p>
    <w:p w:rsidR="00A663AB" w:rsidRPr="004759E5" w:rsidRDefault="00A663AB" w:rsidP="00A663AB">
      <w:pPr>
        <w:pStyle w:val="a6"/>
        <w:numPr>
          <w:ilvl w:val="0"/>
          <w:numId w:val="1"/>
        </w:numPr>
        <w:tabs>
          <w:tab w:val="left" w:pos="-1276"/>
          <w:tab w:val="left" w:pos="-993"/>
          <w:tab w:val="left" w:pos="284"/>
          <w:tab w:val="left" w:pos="426"/>
          <w:tab w:val="left" w:pos="1134"/>
        </w:tabs>
        <w:spacing w:before="100" w:beforeAutospacing="1" w:after="100" w:afterAutospacing="1"/>
        <w:ind w:left="0" w:firstLine="0"/>
        <w:rPr>
          <w:rFonts w:eastAsia="Times New Roman" w:cs="Times New Roman"/>
          <w:sz w:val="24"/>
          <w:szCs w:val="24"/>
          <w:lang w:eastAsia="ru-RU"/>
        </w:rPr>
      </w:pPr>
      <w:proofErr w:type="spellStart"/>
      <w:r w:rsidRPr="004759E5">
        <w:rPr>
          <w:rFonts w:eastAsia="Times New Roman" w:cs="Times New Roman"/>
          <w:sz w:val="24"/>
          <w:szCs w:val="24"/>
          <w:lang w:eastAsia="ru-RU"/>
        </w:rPr>
        <w:t>Венгер</w:t>
      </w:r>
      <w:proofErr w:type="spellEnd"/>
      <w:r w:rsidRPr="004759E5">
        <w:rPr>
          <w:rFonts w:eastAsia="Times New Roman" w:cs="Times New Roman"/>
          <w:sz w:val="24"/>
          <w:szCs w:val="24"/>
          <w:lang w:eastAsia="ru-RU"/>
        </w:rPr>
        <w:t xml:space="preserve"> Л.А. </w:t>
      </w:r>
      <w:proofErr w:type="spellStart"/>
      <w:r w:rsidRPr="004759E5">
        <w:rPr>
          <w:rFonts w:eastAsia="Times New Roman" w:cs="Times New Roman"/>
          <w:sz w:val="24"/>
          <w:szCs w:val="24"/>
          <w:lang w:eastAsia="ru-RU"/>
        </w:rPr>
        <w:t>Венгер</w:t>
      </w:r>
      <w:proofErr w:type="spellEnd"/>
      <w:r w:rsidRPr="004759E5">
        <w:rPr>
          <w:rFonts w:eastAsia="Times New Roman" w:cs="Times New Roman"/>
          <w:sz w:val="24"/>
          <w:szCs w:val="24"/>
          <w:lang w:eastAsia="ru-RU"/>
        </w:rPr>
        <w:t xml:space="preserve"> Л.А. Готов ли ваш ребенок к школе? М. 1994 – 189 с.</w:t>
      </w:r>
    </w:p>
    <w:p w:rsidR="00A663AB" w:rsidRPr="004759E5" w:rsidRDefault="00A663AB" w:rsidP="00A663AB">
      <w:pPr>
        <w:pStyle w:val="a6"/>
        <w:numPr>
          <w:ilvl w:val="0"/>
          <w:numId w:val="1"/>
        </w:numPr>
        <w:tabs>
          <w:tab w:val="left" w:pos="-1276"/>
          <w:tab w:val="left" w:pos="-993"/>
          <w:tab w:val="left" w:pos="284"/>
          <w:tab w:val="left" w:pos="426"/>
          <w:tab w:val="left" w:pos="1134"/>
        </w:tabs>
        <w:spacing w:before="100" w:beforeAutospacing="1" w:after="100" w:afterAutospacing="1"/>
        <w:ind w:left="0" w:firstLine="0"/>
        <w:rPr>
          <w:rFonts w:eastAsia="Times New Roman" w:cs="Times New Roman"/>
          <w:sz w:val="24"/>
          <w:szCs w:val="24"/>
          <w:lang w:eastAsia="ru-RU"/>
        </w:rPr>
      </w:pPr>
      <w:proofErr w:type="spellStart"/>
      <w:r w:rsidRPr="004759E5">
        <w:rPr>
          <w:rFonts w:eastAsia="Times New Roman" w:cs="Times New Roman"/>
          <w:sz w:val="24"/>
          <w:szCs w:val="24"/>
          <w:lang w:eastAsia="ru-RU"/>
        </w:rPr>
        <w:t>Венгер</w:t>
      </w:r>
      <w:proofErr w:type="spellEnd"/>
      <w:r w:rsidRPr="004759E5">
        <w:rPr>
          <w:rFonts w:eastAsia="Times New Roman" w:cs="Times New Roman"/>
          <w:sz w:val="24"/>
          <w:szCs w:val="24"/>
          <w:lang w:eastAsia="ru-RU"/>
        </w:rPr>
        <w:t xml:space="preserve"> Л.А. Домашняя школа. М. 1994 – 189 с.</w:t>
      </w:r>
    </w:p>
    <w:p w:rsidR="00A663AB" w:rsidRPr="004759E5" w:rsidRDefault="00A663AB" w:rsidP="00A663AB">
      <w:pPr>
        <w:pStyle w:val="a7"/>
        <w:numPr>
          <w:ilvl w:val="0"/>
          <w:numId w:val="1"/>
        </w:numPr>
        <w:tabs>
          <w:tab w:val="left" w:pos="-1276"/>
          <w:tab w:val="left" w:pos="-993"/>
          <w:tab w:val="left" w:pos="284"/>
          <w:tab w:val="left" w:pos="426"/>
          <w:tab w:val="left" w:pos="1134"/>
        </w:tabs>
        <w:ind w:left="0" w:firstLine="0"/>
      </w:pPr>
      <w:r w:rsidRPr="004759E5">
        <w:t>Воинов В.Б. К проблеме психофизиологической оценки успешности адаптации детей к школьным условиям. //Мир психологии. - 2002. - № 1.</w:t>
      </w:r>
    </w:p>
    <w:p w:rsidR="00A663AB" w:rsidRPr="004759E5" w:rsidRDefault="00A663AB" w:rsidP="00A663AB">
      <w:pPr>
        <w:pStyle w:val="a6"/>
        <w:numPr>
          <w:ilvl w:val="0"/>
          <w:numId w:val="1"/>
        </w:numPr>
        <w:tabs>
          <w:tab w:val="left" w:pos="-1276"/>
          <w:tab w:val="left" w:pos="-993"/>
          <w:tab w:val="left" w:pos="284"/>
          <w:tab w:val="left" w:pos="426"/>
          <w:tab w:val="left" w:pos="1134"/>
        </w:tabs>
        <w:spacing w:before="100" w:beforeAutospacing="1" w:after="100" w:afterAutospacing="1"/>
        <w:ind w:left="0" w:firstLine="0"/>
        <w:rPr>
          <w:rFonts w:eastAsia="Times New Roman" w:cs="Times New Roman"/>
          <w:sz w:val="24"/>
          <w:szCs w:val="24"/>
          <w:lang w:eastAsia="ru-RU"/>
        </w:rPr>
      </w:pPr>
      <w:r w:rsidRPr="004759E5">
        <w:rPr>
          <w:rFonts w:eastAsia="Times New Roman" w:cs="Times New Roman"/>
          <w:sz w:val="24"/>
          <w:szCs w:val="24"/>
          <w:lang w:eastAsia="ru-RU"/>
        </w:rPr>
        <w:t>Готовность к школе. /Под ред. И.В. Дубровиной. М. 1995 – 289 с.</w:t>
      </w:r>
    </w:p>
    <w:p w:rsidR="00A663AB" w:rsidRPr="004759E5" w:rsidRDefault="00A663AB" w:rsidP="00A663AB">
      <w:pPr>
        <w:pStyle w:val="a6"/>
        <w:numPr>
          <w:ilvl w:val="0"/>
          <w:numId w:val="1"/>
        </w:numPr>
        <w:tabs>
          <w:tab w:val="left" w:pos="-1276"/>
          <w:tab w:val="left" w:pos="-993"/>
          <w:tab w:val="left" w:pos="284"/>
          <w:tab w:val="left" w:pos="426"/>
          <w:tab w:val="left" w:pos="1134"/>
        </w:tabs>
        <w:spacing w:before="100" w:beforeAutospacing="1" w:after="100" w:afterAutospacing="1"/>
        <w:ind w:left="0" w:firstLine="0"/>
        <w:rPr>
          <w:rFonts w:eastAsia="Times New Roman" w:cs="Times New Roman"/>
          <w:sz w:val="24"/>
          <w:szCs w:val="24"/>
          <w:lang w:eastAsia="ru-RU"/>
        </w:rPr>
      </w:pPr>
      <w:proofErr w:type="spellStart"/>
      <w:r w:rsidRPr="004759E5">
        <w:rPr>
          <w:rFonts w:eastAsia="Times New Roman" w:cs="Times New Roman"/>
          <w:sz w:val="24"/>
          <w:szCs w:val="24"/>
          <w:lang w:eastAsia="ru-RU"/>
        </w:rPr>
        <w:t>Гуткина</w:t>
      </w:r>
      <w:proofErr w:type="spellEnd"/>
      <w:r w:rsidRPr="004759E5">
        <w:rPr>
          <w:rFonts w:eastAsia="Times New Roman" w:cs="Times New Roman"/>
          <w:sz w:val="24"/>
          <w:szCs w:val="24"/>
          <w:lang w:eastAsia="ru-RU"/>
        </w:rPr>
        <w:t xml:space="preserve"> Н.Н. Диагностическая программа по определению психологической готовности детей 6-7 лет к школьному обучению «Психологическое образование» 1997 – 235 с.</w:t>
      </w:r>
    </w:p>
    <w:p w:rsidR="00A663AB" w:rsidRPr="004759E5" w:rsidRDefault="00A663AB" w:rsidP="00A663AB">
      <w:pPr>
        <w:pStyle w:val="a7"/>
        <w:numPr>
          <w:ilvl w:val="0"/>
          <w:numId w:val="1"/>
        </w:numPr>
        <w:tabs>
          <w:tab w:val="left" w:pos="-1276"/>
          <w:tab w:val="left" w:pos="-993"/>
          <w:tab w:val="left" w:pos="284"/>
          <w:tab w:val="left" w:pos="426"/>
          <w:tab w:val="left" w:pos="1134"/>
        </w:tabs>
        <w:ind w:left="0" w:firstLine="0"/>
      </w:pPr>
      <w:r w:rsidRPr="004759E5">
        <w:t>Дмитриев А.С. Индивидуальный подход к школьникам, отстающим в учебе или име</w:t>
      </w:r>
      <w:r w:rsidRPr="004759E5">
        <w:t>ю</w:t>
      </w:r>
      <w:r w:rsidRPr="004759E5">
        <w:t xml:space="preserve">щим отклонения в поведении. </w:t>
      </w:r>
      <w:r w:rsidR="00302781" w:rsidRPr="004759E5">
        <w:t>//</w:t>
      </w:r>
      <w:r w:rsidRPr="004759E5">
        <w:t>Начальная школа + до и после" №8 2006</w:t>
      </w:r>
    </w:p>
    <w:p w:rsidR="00A663AB" w:rsidRPr="004759E5" w:rsidRDefault="00A663AB" w:rsidP="00A663AB">
      <w:pPr>
        <w:pStyle w:val="a7"/>
        <w:numPr>
          <w:ilvl w:val="0"/>
          <w:numId w:val="1"/>
        </w:numPr>
        <w:tabs>
          <w:tab w:val="left" w:pos="-1276"/>
          <w:tab w:val="left" w:pos="-993"/>
          <w:tab w:val="left" w:pos="284"/>
          <w:tab w:val="left" w:pos="426"/>
          <w:tab w:val="left" w:pos="1134"/>
        </w:tabs>
        <w:ind w:left="0" w:firstLine="0"/>
      </w:pPr>
      <w:r w:rsidRPr="004759E5">
        <w:t xml:space="preserve">Конева О.Б. Психологическая готовность детей к школе: Учебное пособие. - Челябинск: Изд-во </w:t>
      </w:r>
      <w:proofErr w:type="spellStart"/>
      <w:r w:rsidRPr="004759E5">
        <w:t>ЮУрГУ</w:t>
      </w:r>
      <w:proofErr w:type="spellEnd"/>
      <w:r w:rsidRPr="004759E5">
        <w:t>, 2000. - 32 с.</w:t>
      </w:r>
    </w:p>
    <w:p w:rsidR="00A663AB" w:rsidRPr="004759E5" w:rsidRDefault="00A663AB" w:rsidP="00A663AB">
      <w:pPr>
        <w:pStyle w:val="a6"/>
        <w:numPr>
          <w:ilvl w:val="0"/>
          <w:numId w:val="1"/>
        </w:numPr>
        <w:tabs>
          <w:tab w:val="left" w:pos="-1276"/>
          <w:tab w:val="left" w:pos="-993"/>
          <w:tab w:val="left" w:pos="284"/>
          <w:tab w:val="left" w:pos="426"/>
          <w:tab w:val="left" w:pos="1134"/>
        </w:tabs>
        <w:spacing w:before="100" w:beforeAutospacing="1" w:after="100" w:afterAutospacing="1"/>
        <w:ind w:left="0" w:firstLine="0"/>
        <w:rPr>
          <w:rFonts w:eastAsia="Times New Roman" w:cs="Times New Roman"/>
          <w:sz w:val="24"/>
          <w:szCs w:val="24"/>
          <w:lang w:eastAsia="ru-RU"/>
        </w:rPr>
      </w:pPr>
      <w:r w:rsidRPr="004759E5">
        <w:rPr>
          <w:rFonts w:eastAsia="Times New Roman" w:cs="Times New Roman"/>
          <w:sz w:val="24"/>
          <w:szCs w:val="24"/>
          <w:lang w:eastAsia="ru-RU"/>
        </w:rPr>
        <w:t>Кравцов Е. Е. Психологические проблемы, готовности детей к обучению в школе. - М., 1991 - 145 с.</w:t>
      </w:r>
    </w:p>
    <w:p w:rsidR="00A663AB" w:rsidRPr="004759E5" w:rsidRDefault="00A663AB" w:rsidP="00A663AB">
      <w:pPr>
        <w:pStyle w:val="a7"/>
        <w:numPr>
          <w:ilvl w:val="0"/>
          <w:numId w:val="1"/>
        </w:numPr>
        <w:tabs>
          <w:tab w:val="left" w:pos="-1276"/>
          <w:tab w:val="left" w:pos="-993"/>
          <w:tab w:val="left" w:pos="284"/>
          <w:tab w:val="left" w:pos="426"/>
          <w:tab w:val="left" w:pos="1134"/>
        </w:tabs>
        <w:ind w:left="0" w:firstLine="0"/>
      </w:pPr>
      <w:r w:rsidRPr="004759E5">
        <w:t>Матвеева О. Программа "Солнышко" для социально-психологической адаптации детей в начальной школе. //Школьный психолог. - 2004. - №6</w:t>
      </w:r>
    </w:p>
    <w:p w:rsidR="00A663AB" w:rsidRPr="004759E5" w:rsidRDefault="00A663AB" w:rsidP="00A663AB">
      <w:pPr>
        <w:pStyle w:val="a7"/>
        <w:numPr>
          <w:ilvl w:val="0"/>
          <w:numId w:val="1"/>
        </w:numPr>
        <w:tabs>
          <w:tab w:val="left" w:pos="-1276"/>
          <w:tab w:val="left" w:pos="-993"/>
          <w:tab w:val="left" w:pos="284"/>
          <w:tab w:val="left" w:pos="426"/>
          <w:tab w:val="left" w:pos="1134"/>
        </w:tabs>
        <w:ind w:left="0" w:firstLine="0"/>
      </w:pPr>
      <w:r w:rsidRPr="004759E5">
        <w:t>Мухина В.С. Шестилетний ребенок в школе: Кн. для учителя нач. классов - М.: Просв</w:t>
      </w:r>
      <w:r w:rsidRPr="004759E5">
        <w:t>е</w:t>
      </w:r>
      <w:r w:rsidRPr="004759E5">
        <w:t>щение, 1986</w:t>
      </w:r>
    </w:p>
    <w:p w:rsidR="00A663AB" w:rsidRPr="004759E5" w:rsidRDefault="00A663AB" w:rsidP="00A663AB">
      <w:pPr>
        <w:pStyle w:val="a7"/>
        <w:numPr>
          <w:ilvl w:val="0"/>
          <w:numId w:val="1"/>
        </w:numPr>
        <w:tabs>
          <w:tab w:val="left" w:pos="-1276"/>
          <w:tab w:val="left" w:pos="-993"/>
          <w:tab w:val="left" w:pos="284"/>
          <w:tab w:val="left" w:pos="426"/>
          <w:tab w:val="left" w:pos="1134"/>
        </w:tabs>
        <w:ind w:left="0" w:firstLine="0"/>
      </w:pPr>
      <w:proofErr w:type="spellStart"/>
      <w:r w:rsidRPr="004759E5">
        <w:t>Реан</w:t>
      </w:r>
      <w:proofErr w:type="spellEnd"/>
      <w:r w:rsidRPr="004759E5">
        <w:t xml:space="preserve"> А.А., Костромина С.Н. Как подготовить ребенка к школе [текст]: / А.А. </w:t>
      </w:r>
      <w:proofErr w:type="spellStart"/>
      <w:r w:rsidRPr="004759E5">
        <w:t>Реан</w:t>
      </w:r>
      <w:proofErr w:type="spellEnd"/>
      <w:r w:rsidRPr="004759E5">
        <w:t>, С.Н. Костромина// - М.: «</w:t>
      </w:r>
      <w:proofErr w:type="spellStart"/>
      <w:r w:rsidRPr="004759E5">
        <w:t>Питер</w:t>
      </w:r>
      <w:proofErr w:type="gramStart"/>
      <w:r w:rsidRPr="004759E5">
        <w:t>.к</w:t>
      </w:r>
      <w:proofErr w:type="gramEnd"/>
      <w:r w:rsidRPr="004759E5">
        <w:t>ом</w:t>
      </w:r>
      <w:proofErr w:type="spellEnd"/>
      <w:r w:rsidRPr="004759E5">
        <w:t>» 1998 - 160с.</w:t>
      </w:r>
    </w:p>
    <w:p w:rsidR="00A663AB" w:rsidRPr="004759E5" w:rsidRDefault="00A663AB" w:rsidP="00A663AB">
      <w:pPr>
        <w:pStyle w:val="a6"/>
        <w:numPr>
          <w:ilvl w:val="0"/>
          <w:numId w:val="1"/>
        </w:numPr>
        <w:tabs>
          <w:tab w:val="left" w:pos="-1276"/>
          <w:tab w:val="left" w:pos="-993"/>
          <w:tab w:val="left" w:pos="284"/>
          <w:tab w:val="left" w:pos="426"/>
          <w:tab w:val="left" w:pos="1134"/>
        </w:tabs>
        <w:spacing w:before="100" w:beforeAutospacing="1" w:after="100" w:afterAutospacing="1"/>
        <w:ind w:left="0" w:firstLine="0"/>
        <w:rPr>
          <w:rFonts w:eastAsia="Times New Roman" w:cs="Times New Roman"/>
          <w:sz w:val="24"/>
          <w:szCs w:val="24"/>
          <w:lang w:eastAsia="ru-RU"/>
        </w:rPr>
      </w:pPr>
      <w:r w:rsidRPr="004759E5">
        <w:rPr>
          <w:rFonts w:eastAsia="Times New Roman" w:cs="Times New Roman"/>
          <w:sz w:val="24"/>
          <w:szCs w:val="24"/>
          <w:lang w:eastAsia="ru-RU"/>
        </w:rPr>
        <w:t>Рогов Н. И. Настольная книга практического психолога. - М. 1999 – кн. 1, 214 с.</w:t>
      </w:r>
    </w:p>
    <w:p w:rsidR="00A663AB" w:rsidRPr="004759E5" w:rsidRDefault="00A663AB" w:rsidP="00A663AB">
      <w:pPr>
        <w:pStyle w:val="a7"/>
        <w:numPr>
          <w:ilvl w:val="0"/>
          <w:numId w:val="1"/>
        </w:numPr>
        <w:tabs>
          <w:tab w:val="left" w:pos="-1276"/>
          <w:tab w:val="left" w:pos="-993"/>
          <w:tab w:val="left" w:pos="284"/>
          <w:tab w:val="left" w:pos="426"/>
          <w:tab w:val="left" w:pos="1134"/>
        </w:tabs>
        <w:ind w:left="0" w:firstLine="0"/>
      </w:pPr>
      <w:r w:rsidRPr="004759E5">
        <w:t>Стародубова Н.Г. Критерии готовности ребенка к обучению в школе. - Бийск - 2001. - С.77-78;</w:t>
      </w:r>
    </w:p>
    <w:p w:rsidR="00A663AB" w:rsidRPr="004759E5" w:rsidRDefault="00A663AB" w:rsidP="00A663AB">
      <w:pPr>
        <w:pStyle w:val="a7"/>
        <w:numPr>
          <w:ilvl w:val="0"/>
          <w:numId w:val="1"/>
        </w:numPr>
        <w:tabs>
          <w:tab w:val="left" w:pos="-1276"/>
          <w:tab w:val="left" w:pos="-993"/>
          <w:tab w:val="left" w:pos="284"/>
          <w:tab w:val="left" w:pos="426"/>
          <w:tab w:val="left" w:pos="1134"/>
        </w:tabs>
        <w:ind w:left="0" w:firstLine="0"/>
      </w:pPr>
      <w:r w:rsidRPr="004759E5">
        <w:t xml:space="preserve">Фридман Л.М. Психология воспитания [текст]: / Л.М. Фридман// - М.: ТЦ «Сфера», 1999 - 208с.1. Безруких М., Ефимова С., Круглов </w:t>
      </w:r>
      <w:proofErr w:type="gramStart"/>
      <w:r w:rsidRPr="004759E5">
        <w:t>Б.</w:t>
      </w:r>
      <w:proofErr w:type="gramEnd"/>
      <w:r w:rsidRPr="004759E5">
        <w:t xml:space="preserve"> Почему учиться трудно? М.1996.</w:t>
      </w:r>
    </w:p>
    <w:p w:rsidR="00A663AB" w:rsidRPr="004759E5" w:rsidRDefault="00A663AB" w:rsidP="00A663AB">
      <w:pPr>
        <w:pStyle w:val="a6"/>
        <w:numPr>
          <w:ilvl w:val="0"/>
          <w:numId w:val="1"/>
        </w:numPr>
        <w:tabs>
          <w:tab w:val="left" w:pos="-1276"/>
          <w:tab w:val="left" w:pos="-993"/>
          <w:tab w:val="left" w:pos="284"/>
          <w:tab w:val="left" w:pos="426"/>
          <w:tab w:val="left" w:pos="1134"/>
        </w:tabs>
        <w:spacing w:before="100" w:beforeAutospacing="1" w:after="100" w:afterAutospacing="1"/>
        <w:ind w:left="0" w:firstLine="0"/>
        <w:rPr>
          <w:rFonts w:eastAsia="Times New Roman" w:cs="Times New Roman"/>
          <w:sz w:val="24"/>
          <w:szCs w:val="24"/>
          <w:lang w:eastAsia="ru-RU"/>
        </w:rPr>
      </w:pPr>
      <w:proofErr w:type="spellStart"/>
      <w:r w:rsidRPr="004759E5">
        <w:rPr>
          <w:rFonts w:eastAsia="Times New Roman" w:cs="Times New Roman"/>
          <w:sz w:val="24"/>
          <w:szCs w:val="24"/>
          <w:lang w:eastAsia="ru-RU"/>
        </w:rPr>
        <w:t>Цукерман</w:t>
      </w:r>
      <w:proofErr w:type="spellEnd"/>
      <w:r w:rsidRPr="004759E5">
        <w:rPr>
          <w:rFonts w:eastAsia="Times New Roman" w:cs="Times New Roman"/>
          <w:sz w:val="24"/>
          <w:szCs w:val="24"/>
          <w:lang w:eastAsia="ru-RU"/>
        </w:rPr>
        <w:t xml:space="preserve"> Г. А., Поливанова Н. К. Введение в школьную жизнь. - Томск, 1992 – 94 с.</w:t>
      </w:r>
    </w:p>
    <w:p w:rsidR="00A663AB" w:rsidRPr="004759E5" w:rsidRDefault="00A663AB" w:rsidP="00A663AB">
      <w:pPr>
        <w:pStyle w:val="a7"/>
        <w:numPr>
          <w:ilvl w:val="0"/>
          <w:numId w:val="1"/>
        </w:numPr>
        <w:tabs>
          <w:tab w:val="left" w:pos="-1276"/>
          <w:tab w:val="left" w:pos="-993"/>
          <w:tab w:val="left" w:pos="284"/>
          <w:tab w:val="left" w:pos="426"/>
          <w:tab w:val="left" w:pos="1134"/>
        </w:tabs>
        <w:ind w:left="0" w:firstLine="0"/>
      </w:pPr>
      <w:proofErr w:type="spellStart"/>
      <w:r w:rsidRPr="004759E5">
        <w:t>Чудинова</w:t>
      </w:r>
      <w:proofErr w:type="spellEnd"/>
      <w:r w:rsidRPr="004759E5">
        <w:t xml:space="preserve"> Е.В. Младшие школьники в учебной деятельности. Рига.1999.</w:t>
      </w:r>
    </w:p>
    <w:p w:rsidR="00A663AB" w:rsidRPr="004759E5" w:rsidRDefault="00A663AB" w:rsidP="00A663AB">
      <w:pPr>
        <w:pStyle w:val="a6"/>
        <w:numPr>
          <w:ilvl w:val="0"/>
          <w:numId w:val="1"/>
        </w:numPr>
        <w:tabs>
          <w:tab w:val="left" w:pos="-1276"/>
          <w:tab w:val="left" w:pos="-993"/>
          <w:tab w:val="left" w:pos="284"/>
          <w:tab w:val="left" w:pos="426"/>
          <w:tab w:val="left" w:pos="1134"/>
        </w:tabs>
        <w:ind w:left="0" w:firstLine="0"/>
        <w:rPr>
          <w:rFonts w:cs="Times New Roman"/>
          <w:sz w:val="24"/>
          <w:szCs w:val="24"/>
        </w:rPr>
      </w:pPr>
      <w:r w:rsidRPr="004759E5">
        <w:rPr>
          <w:rFonts w:cs="Times New Roman"/>
          <w:sz w:val="24"/>
          <w:szCs w:val="24"/>
        </w:rPr>
        <w:t>Юдина С.</w:t>
      </w:r>
      <w:proofErr w:type="gramStart"/>
      <w:r w:rsidRPr="004759E5">
        <w:rPr>
          <w:rFonts w:cs="Times New Roman"/>
          <w:sz w:val="24"/>
          <w:szCs w:val="24"/>
        </w:rPr>
        <w:t>Ю.</w:t>
      </w:r>
      <w:proofErr w:type="gramEnd"/>
      <w:r w:rsidRPr="004759E5">
        <w:rPr>
          <w:rFonts w:cs="Times New Roman"/>
          <w:sz w:val="24"/>
          <w:szCs w:val="24"/>
        </w:rPr>
        <w:t xml:space="preserve"> Когда школьник становится учеником. //Начальная школа до и после. - 2004. - № 8</w:t>
      </w:r>
    </w:p>
    <w:p w:rsidR="00B350F9" w:rsidRPr="004759E5" w:rsidRDefault="00B350F9" w:rsidP="00B350F9">
      <w:pPr>
        <w:ind w:firstLine="0"/>
        <w:jc w:val="left"/>
        <w:rPr>
          <w:rFonts w:ascii="Times New Roman" w:eastAsia="Calibri" w:hAnsi="Times New Roman" w:cs="Times New Roman"/>
          <w:b w:val="0"/>
          <w:sz w:val="24"/>
          <w:szCs w:val="24"/>
        </w:rPr>
      </w:pPr>
      <w:r w:rsidRPr="004759E5">
        <w:rPr>
          <w:rFonts w:ascii="Times New Roman" w:eastAsia="Calibri" w:hAnsi="Times New Roman" w:cs="Times New Roman"/>
          <w:sz w:val="24"/>
          <w:szCs w:val="24"/>
        </w:rPr>
        <w:t>Форма контроля</w:t>
      </w:r>
      <w:r w:rsidRPr="004759E5">
        <w:rPr>
          <w:rFonts w:ascii="Times New Roman" w:eastAsia="Calibri" w:hAnsi="Times New Roman" w:cs="Times New Roman"/>
          <w:b w:val="0"/>
          <w:sz w:val="24"/>
          <w:szCs w:val="24"/>
        </w:rPr>
        <w:t>.</w:t>
      </w:r>
      <w:r w:rsidR="00A663AB" w:rsidRPr="004759E5">
        <w:rPr>
          <w:rFonts w:ascii="Times New Roman" w:eastAsia="Calibri" w:hAnsi="Times New Roman" w:cs="Times New Roman"/>
          <w:b w:val="0"/>
          <w:sz w:val="24"/>
          <w:szCs w:val="24"/>
        </w:rPr>
        <w:t xml:space="preserve"> Экспертная оценка участия в диалоге.</w:t>
      </w:r>
    </w:p>
    <w:p w:rsidR="00B350F9" w:rsidRPr="004759E5" w:rsidRDefault="00B350F9" w:rsidP="005063BE">
      <w:pPr>
        <w:ind w:firstLine="0"/>
        <w:jc w:val="left"/>
        <w:rPr>
          <w:rFonts w:ascii="Times New Roman" w:eastAsia="Calibri" w:hAnsi="Times New Roman" w:cs="Times New Roman"/>
          <w:b w:val="0"/>
          <w:sz w:val="24"/>
          <w:szCs w:val="24"/>
        </w:rPr>
      </w:pPr>
    </w:p>
    <w:p w:rsidR="00B350F9" w:rsidRPr="004759E5" w:rsidRDefault="00B350F9" w:rsidP="005063BE">
      <w:pPr>
        <w:ind w:firstLine="0"/>
        <w:jc w:val="left"/>
        <w:rPr>
          <w:rFonts w:ascii="Times New Roman" w:eastAsia="Calibri" w:hAnsi="Times New Roman" w:cs="Times New Roman"/>
          <w:b w:val="0"/>
          <w:sz w:val="24"/>
          <w:szCs w:val="24"/>
        </w:rPr>
      </w:pPr>
    </w:p>
    <w:p w:rsidR="00B350F9" w:rsidRPr="004759E5" w:rsidRDefault="00B350F9" w:rsidP="005063BE">
      <w:pPr>
        <w:ind w:firstLine="0"/>
        <w:jc w:val="left"/>
        <w:rPr>
          <w:rFonts w:ascii="Times New Roman" w:eastAsia="Calibri" w:hAnsi="Times New Roman" w:cs="Times New Roman"/>
          <w:b w:val="0"/>
          <w:sz w:val="24"/>
          <w:szCs w:val="24"/>
        </w:rPr>
      </w:pPr>
    </w:p>
    <w:p w:rsidR="000B27C9" w:rsidRPr="004759E5" w:rsidRDefault="000B27C9" w:rsidP="000B27C9">
      <w:pPr>
        <w:ind w:firstLine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759E5">
        <w:rPr>
          <w:rFonts w:ascii="Times New Roman" w:eastAsia="Calibri" w:hAnsi="Times New Roman" w:cs="Times New Roman"/>
          <w:sz w:val="24"/>
          <w:szCs w:val="24"/>
        </w:rPr>
        <w:t>Самостоятельная работа №5</w:t>
      </w:r>
    </w:p>
    <w:p w:rsidR="00A663AB" w:rsidRPr="004759E5" w:rsidRDefault="00A663AB" w:rsidP="005063BE">
      <w:pPr>
        <w:ind w:firstLine="0"/>
        <w:jc w:val="left"/>
        <w:rPr>
          <w:rFonts w:ascii="Times New Roman" w:eastAsia="Calibri" w:hAnsi="Times New Roman" w:cs="Times New Roman"/>
          <w:b w:val="0"/>
          <w:sz w:val="24"/>
          <w:szCs w:val="24"/>
        </w:rPr>
      </w:pPr>
    </w:p>
    <w:p w:rsidR="005063BE" w:rsidRPr="004759E5" w:rsidRDefault="005063BE" w:rsidP="005063BE">
      <w:pPr>
        <w:ind w:firstLine="0"/>
        <w:jc w:val="left"/>
        <w:rPr>
          <w:rFonts w:ascii="Times New Roman" w:eastAsia="Calibri" w:hAnsi="Times New Roman" w:cs="Times New Roman"/>
          <w:b w:val="0"/>
          <w:sz w:val="24"/>
          <w:szCs w:val="24"/>
        </w:rPr>
      </w:pPr>
      <w:r w:rsidRPr="004759E5">
        <w:rPr>
          <w:rFonts w:ascii="Times New Roman" w:eastAsia="Calibri" w:hAnsi="Times New Roman" w:cs="Times New Roman"/>
          <w:b w:val="0"/>
          <w:sz w:val="24"/>
          <w:szCs w:val="24"/>
        </w:rPr>
        <w:t>Тема.</w:t>
      </w:r>
      <w:r w:rsidR="00ED1E6B" w:rsidRPr="004759E5">
        <w:rPr>
          <w:rFonts w:ascii="Times New Roman" w:hAnsi="Times New Roman" w:cs="Times New Roman"/>
          <w:bCs/>
          <w:sz w:val="24"/>
          <w:szCs w:val="24"/>
        </w:rPr>
        <w:t xml:space="preserve"> Готовност</w:t>
      </w:r>
      <w:r w:rsidR="00AB3E70" w:rsidRPr="004759E5">
        <w:rPr>
          <w:rFonts w:ascii="Times New Roman" w:hAnsi="Times New Roman" w:cs="Times New Roman"/>
          <w:bCs/>
          <w:sz w:val="24"/>
          <w:szCs w:val="24"/>
        </w:rPr>
        <w:t>ь</w:t>
      </w:r>
      <w:r w:rsidR="00ED1E6B" w:rsidRPr="004759E5">
        <w:rPr>
          <w:rFonts w:ascii="Times New Roman" w:hAnsi="Times New Roman" w:cs="Times New Roman"/>
          <w:bCs/>
          <w:sz w:val="24"/>
          <w:szCs w:val="24"/>
        </w:rPr>
        <w:t xml:space="preserve"> к школьному обучению.</w:t>
      </w:r>
    </w:p>
    <w:p w:rsidR="005063BE" w:rsidRPr="004759E5" w:rsidRDefault="005063BE" w:rsidP="005063BE">
      <w:pPr>
        <w:ind w:firstLine="0"/>
        <w:jc w:val="left"/>
        <w:rPr>
          <w:rFonts w:ascii="Times New Roman" w:hAnsi="Times New Roman" w:cs="Times New Roman"/>
          <w:bCs/>
          <w:sz w:val="24"/>
          <w:szCs w:val="24"/>
        </w:rPr>
      </w:pPr>
      <w:r w:rsidRPr="004759E5">
        <w:rPr>
          <w:rFonts w:ascii="Times New Roman" w:hAnsi="Times New Roman" w:cs="Times New Roman"/>
          <w:bCs/>
          <w:sz w:val="24"/>
          <w:szCs w:val="24"/>
        </w:rPr>
        <w:t xml:space="preserve">Подбор </w:t>
      </w:r>
      <w:r w:rsidRPr="004759E5">
        <w:rPr>
          <w:rFonts w:ascii="Times New Roman" w:hAnsi="Times New Roman" w:cs="Times New Roman"/>
          <w:sz w:val="24"/>
          <w:szCs w:val="24"/>
        </w:rPr>
        <w:t xml:space="preserve">и </w:t>
      </w:r>
      <w:r w:rsidRPr="004759E5">
        <w:rPr>
          <w:rFonts w:ascii="Times New Roman" w:hAnsi="Times New Roman" w:cs="Times New Roman"/>
          <w:bCs/>
          <w:sz w:val="24"/>
          <w:szCs w:val="24"/>
        </w:rPr>
        <w:t xml:space="preserve">подготовка </w:t>
      </w:r>
      <w:r w:rsidRPr="004759E5">
        <w:rPr>
          <w:rFonts w:ascii="Times New Roman" w:hAnsi="Times New Roman" w:cs="Times New Roman"/>
          <w:sz w:val="24"/>
          <w:szCs w:val="24"/>
        </w:rPr>
        <w:t>диагностического материала</w:t>
      </w:r>
      <w:r w:rsidRPr="004759E5">
        <w:rPr>
          <w:rFonts w:ascii="Times New Roman" w:hAnsi="Times New Roman" w:cs="Times New Roman"/>
          <w:bCs/>
          <w:sz w:val="24"/>
          <w:szCs w:val="24"/>
        </w:rPr>
        <w:t>. – 3ч</w:t>
      </w:r>
    </w:p>
    <w:p w:rsidR="00ED1E6B" w:rsidRPr="004759E5" w:rsidRDefault="00B350F9" w:rsidP="00B350F9">
      <w:pPr>
        <w:ind w:firstLine="0"/>
        <w:rPr>
          <w:rFonts w:ascii="Times New Roman" w:hAnsi="Times New Roman" w:cs="Times New Roman"/>
          <w:b w:val="0"/>
          <w:sz w:val="24"/>
          <w:szCs w:val="24"/>
        </w:rPr>
      </w:pPr>
      <w:r w:rsidRPr="004759E5">
        <w:rPr>
          <w:rFonts w:ascii="Times New Roman" w:eastAsia="Calibri" w:hAnsi="Times New Roman" w:cs="Times New Roman"/>
          <w:b w:val="0"/>
          <w:sz w:val="24"/>
          <w:szCs w:val="24"/>
        </w:rPr>
        <w:t>Цели.</w:t>
      </w:r>
      <w:r w:rsidRPr="004759E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ED1E6B" w:rsidRPr="004759E5" w:rsidRDefault="00ED1E6B" w:rsidP="00ED1E6B">
      <w:pPr>
        <w:ind w:firstLine="0"/>
        <w:rPr>
          <w:rFonts w:ascii="Times New Roman" w:hAnsi="Times New Roman" w:cs="Times New Roman"/>
          <w:b w:val="0"/>
          <w:sz w:val="24"/>
          <w:szCs w:val="24"/>
        </w:rPr>
      </w:pPr>
      <w:r w:rsidRPr="004759E5">
        <w:rPr>
          <w:rFonts w:ascii="Times New Roman" w:hAnsi="Times New Roman" w:cs="Times New Roman"/>
          <w:sz w:val="24"/>
          <w:szCs w:val="24"/>
        </w:rPr>
        <w:t>Студент должен уметь</w:t>
      </w:r>
      <w:r w:rsidRPr="004759E5">
        <w:rPr>
          <w:rFonts w:ascii="Times New Roman" w:hAnsi="Times New Roman" w:cs="Times New Roman"/>
          <w:b w:val="0"/>
          <w:sz w:val="24"/>
          <w:szCs w:val="24"/>
        </w:rPr>
        <w:t xml:space="preserve"> искать необходимую информацию, используя для этого различные источники, включая электронные, полно и доступно </w:t>
      </w:r>
      <w:r w:rsidR="008F23E2" w:rsidRPr="004759E5">
        <w:rPr>
          <w:rFonts w:ascii="Times New Roman" w:hAnsi="Times New Roman" w:cs="Times New Roman"/>
          <w:b w:val="0"/>
          <w:sz w:val="24"/>
          <w:szCs w:val="24"/>
        </w:rPr>
        <w:t>представлять последовательность пр</w:t>
      </w:r>
      <w:r w:rsidR="008F23E2" w:rsidRPr="004759E5">
        <w:rPr>
          <w:rFonts w:ascii="Times New Roman" w:hAnsi="Times New Roman" w:cs="Times New Roman"/>
          <w:b w:val="0"/>
          <w:sz w:val="24"/>
          <w:szCs w:val="24"/>
        </w:rPr>
        <w:t>о</w:t>
      </w:r>
      <w:r w:rsidR="008F23E2" w:rsidRPr="004759E5">
        <w:rPr>
          <w:rFonts w:ascii="Times New Roman" w:hAnsi="Times New Roman" w:cs="Times New Roman"/>
          <w:b w:val="0"/>
          <w:sz w:val="24"/>
          <w:szCs w:val="24"/>
        </w:rPr>
        <w:t xml:space="preserve">ведения диагностики, обработку и </w:t>
      </w:r>
      <w:proofErr w:type="spellStart"/>
      <w:r w:rsidR="008F23E2" w:rsidRPr="004759E5">
        <w:rPr>
          <w:rFonts w:ascii="Times New Roman" w:hAnsi="Times New Roman" w:cs="Times New Roman"/>
          <w:b w:val="0"/>
          <w:sz w:val="24"/>
          <w:szCs w:val="24"/>
        </w:rPr>
        <w:t>интепретацию</w:t>
      </w:r>
      <w:proofErr w:type="spellEnd"/>
      <w:r w:rsidR="008F23E2" w:rsidRPr="004759E5">
        <w:rPr>
          <w:rFonts w:ascii="Times New Roman" w:hAnsi="Times New Roman" w:cs="Times New Roman"/>
          <w:b w:val="0"/>
          <w:sz w:val="24"/>
          <w:szCs w:val="24"/>
        </w:rPr>
        <w:t xml:space="preserve"> результатов исследования</w:t>
      </w:r>
      <w:r w:rsidRPr="004759E5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ED1E6B" w:rsidRPr="004759E5" w:rsidRDefault="00ED1E6B" w:rsidP="00ED1E6B">
      <w:pPr>
        <w:ind w:firstLine="0"/>
        <w:rPr>
          <w:rFonts w:ascii="Times New Roman" w:hAnsi="Times New Roman" w:cs="Times New Roman"/>
          <w:b w:val="0"/>
          <w:sz w:val="24"/>
          <w:szCs w:val="24"/>
        </w:rPr>
      </w:pPr>
      <w:r w:rsidRPr="004759E5">
        <w:rPr>
          <w:rFonts w:ascii="Times New Roman" w:hAnsi="Times New Roman" w:cs="Times New Roman"/>
          <w:sz w:val="24"/>
          <w:szCs w:val="24"/>
        </w:rPr>
        <w:t>Студенты должны знать</w:t>
      </w:r>
      <w:r w:rsidRPr="004759E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F23E2" w:rsidRPr="004759E5">
        <w:rPr>
          <w:rFonts w:ascii="Times New Roman" w:hAnsi="Times New Roman" w:cs="Times New Roman"/>
          <w:b w:val="0"/>
          <w:sz w:val="24"/>
          <w:szCs w:val="24"/>
        </w:rPr>
        <w:t>четыре сферы психологической готовности к школьному обуч</w:t>
      </w:r>
      <w:r w:rsidR="008F23E2" w:rsidRPr="004759E5">
        <w:rPr>
          <w:rFonts w:ascii="Times New Roman" w:hAnsi="Times New Roman" w:cs="Times New Roman"/>
          <w:b w:val="0"/>
          <w:sz w:val="24"/>
          <w:szCs w:val="24"/>
        </w:rPr>
        <w:t>е</w:t>
      </w:r>
      <w:r w:rsidR="008F23E2" w:rsidRPr="004759E5">
        <w:rPr>
          <w:rFonts w:ascii="Times New Roman" w:hAnsi="Times New Roman" w:cs="Times New Roman"/>
          <w:b w:val="0"/>
          <w:sz w:val="24"/>
          <w:szCs w:val="24"/>
        </w:rPr>
        <w:t>нию</w:t>
      </w:r>
      <w:r w:rsidRPr="004759E5">
        <w:rPr>
          <w:rFonts w:ascii="Times New Roman" w:hAnsi="Times New Roman" w:cs="Times New Roman"/>
          <w:b w:val="0"/>
          <w:sz w:val="24"/>
          <w:szCs w:val="24"/>
        </w:rPr>
        <w:t xml:space="preserve">; особенности </w:t>
      </w:r>
      <w:r w:rsidR="008F23E2" w:rsidRPr="004759E5">
        <w:rPr>
          <w:rFonts w:ascii="Times New Roman" w:hAnsi="Times New Roman" w:cs="Times New Roman"/>
          <w:b w:val="0"/>
          <w:sz w:val="24"/>
          <w:szCs w:val="24"/>
        </w:rPr>
        <w:t>исследования аффективно-</w:t>
      </w:r>
      <w:proofErr w:type="spellStart"/>
      <w:r w:rsidR="008F23E2" w:rsidRPr="004759E5">
        <w:rPr>
          <w:rFonts w:ascii="Times New Roman" w:hAnsi="Times New Roman" w:cs="Times New Roman"/>
          <w:b w:val="0"/>
          <w:sz w:val="24"/>
          <w:szCs w:val="24"/>
        </w:rPr>
        <w:t>потребностной</w:t>
      </w:r>
      <w:proofErr w:type="spellEnd"/>
      <w:r w:rsidR="008F23E2" w:rsidRPr="004759E5">
        <w:rPr>
          <w:rFonts w:ascii="Times New Roman" w:hAnsi="Times New Roman" w:cs="Times New Roman"/>
          <w:b w:val="0"/>
          <w:sz w:val="24"/>
          <w:szCs w:val="24"/>
        </w:rPr>
        <w:t>, произвольной, интеллектуал</w:t>
      </w:r>
      <w:r w:rsidR="008F23E2" w:rsidRPr="004759E5">
        <w:rPr>
          <w:rFonts w:ascii="Times New Roman" w:hAnsi="Times New Roman" w:cs="Times New Roman"/>
          <w:b w:val="0"/>
          <w:sz w:val="24"/>
          <w:szCs w:val="24"/>
        </w:rPr>
        <w:t>ь</w:t>
      </w:r>
      <w:r w:rsidR="008F23E2" w:rsidRPr="004759E5">
        <w:rPr>
          <w:rFonts w:ascii="Times New Roman" w:hAnsi="Times New Roman" w:cs="Times New Roman"/>
          <w:b w:val="0"/>
          <w:sz w:val="24"/>
          <w:szCs w:val="24"/>
        </w:rPr>
        <w:t>ной и речевой сфер</w:t>
      </w:r>
      <w:proofErr w:type="gramStart"/>
      <w:r w:rsidR="008F23E2" w:rsidRPr="004759E5">
        <w:rPr>
          <w:rFonts w:ascii="Times New Roman" w:hAnsi="Times New Roman" w:cs="Times New Roman"/>
          <w:b w:val="0"/>
          <w:sz w:val="24"/>
          <w:szCs w:val="24"/>
        </w:rPr>
        <w:t>.</w:t>
      </w:r>
      <w:r w:rsidRPr="004759E5">
        <w:rPr>
          <w:rFonts w:ascii="Times New Roman" w:hAnsi="Times New Roman" w:cs="Times New Roman"/>
          <w:b w:val="0"/>
          <w:sz w:val="24"/>
          <w:szCs w:val="24"/>
        </w:rPr>
        <w:t>.</w:t>
      </w:r>
      <w:proofErr w:type="gramEnd"/>
    </w:p>
    <w:p w:rsidR="00ED1E6B" w:rsidRPr="004759E5" w:rsidRDefault="00ED1E6B" w:rsidP="00ED1E6B">
      <w:pPr>
        <w:ind w:firstLine="0"/>
        <w:rPr>
          <w:rFonts w:ascii="Times New Roman" w:hAnsi="Times New Roman" w:cs="Times New Roman"/>
          <w:b w:val="0"/>
          <w:sz w:val="24"/>
          <w:szCs w:val="24"/>
        </w:rPr>
      </w:pPr>
      <w:r w:rsidRPr="004759E5">
        <w:rPr>
          <w:rFonts w:ascii="Times New Roman" w:eastAsia="Calibri" w:hAnsi="Times New Roman" w:cs="Times New Roman"/>
          <w:sz w:val="24"/>
          <w:szCs w:val="24"/>
        </w:rPr>
        <w:t>Задание.</w:t>
      </w:r>
      <w:r w:rsidRPr="004759E5">
        <w:rPr>
          <w:rFonts w:ascii="Times New Roman" w:hAnsi="Times New Roman" w:cs="Times New Roman"/>
          <w:sz w:val="24"/>
          <w:szCs w:val="24"/>
        </w:rPr>
        <w:t xml:space="preserve"> </w:t>
      </w:r>
      <w:r w:rsidRPr="004759E5">
        <w:rPr>
          <w:rFonts w:ascii="Times New Roman" w:hAnsi="Times New Roman" w:cs="Times New Roman"/>
          <w:b w:val="0"/>
          <w:sz w:val="24"/>
          <w:szCs w:val="24"/>
        </w:rPr>
        <w:t xml:space="preserve">В рамках заявленной темы подготовить </w:t>
      </w:r>
      <w:r w:rsidR="008F23E2" w:rsidRPr="004759E5">
        <w:rPr>
          <w:rFonts w:ascii="Times New Roman" w:hAnsi="Times New Roman" w:cs="Times New Roman"/>
          <w:b w:val="0"/>
          <w:sz w:val="24"/>
          <w:szCs w:val="24"/>
        </w:rPr>
        <w:t>диагностический материал</w:t>
      </w:r>
    </w:p>
    <w:p w:rsidR="00B350F9" w:rsidRPr="004759E5" w:rsidRDefault="00B350F9" w:rsidP="008F23E2">
      <w:pPr>
        <w:ind w:firstLine="0"/>
        <w:rPr>
          <w:rFonts w:ascii="Times New Roman" w:eastAsia="Calibri" w:hAnsi="Times New Roman" w:cs="Times New Roman"/>
          <w:sz w:val="24"/>
          <w:szCs w:val="24"/>
        </w:rPr>
      </w:pPr>
      <w:r w:rsidRPr="004759E5">
        <w:rPr>
          <w:rFonts w:ascii="Times New Roman" w:eastAsia="Calibri" w:hAnsi="Times New Roman" w:cs="Times New Roman"/>
          <w:sz w:val="24"/>
          <w:szCs w:val="24"/>
        </w:rPr>
        <w:t>Литература.</w:t>
      </w:r>
    </w:p>
    <w:p w:rsidR="00302781" w:rsidRPr="004759E5" w:rsidRDefault="00302781" w:rsidP="008F23E2">
      <w:pPr>
        <w:pStyle w:val="a7"/>
        <w:numPr>
          <w:ilvl w:val="0"/>
          <w:numId w:val="43"/>
        </w:numPr>
        <w:tabs>
          <w:tab w:val="left" w:pos="-1276"/>
          <w:tab w:val="left" w:pos="-993"/>
          <w:tab w:val="left" w:pos="142"/>
          <w:tab w:val="left" w:pos="284"/>
          <w:tab w:val="left" w:pos="426"/>
          <w:tab w:val="left" w:pos="1134"/>
        </w:tabs>
        <w:spacing w:before="0" w:beforeAutospacing="0" w:after="0" w:afterAutospacing="0"/>
        <w:ind w:left="0" w:firstLine="0"/>
        <w:jc w:val="both"/>
      </w:pPr>
      <w:proofErr w:type="gramStart"/>
      <w:r w:rsidRPr="004759E5">
        <w:t>Безруких</w:t>
      </w:r>
      <w:proofErr w:type="gramEnd"/>
      <w:r w:rsidRPr="004759E5">
        <w:t>, М.М. Трудности обучения в начальной школе: Причины, диагностика, ко</w:t>
      </w:r>
      <w:r w:rsidRPr="004759E5">
        <w:t>м</w:t>
      </w:r>
      <w:r w:rsidRPr="004759E5">
        <w:t xml:space="preserve">плексная помощь / М.М. </w:t>
      </w:r>
      <w:proofErr w:type="gramStart"/>
      <w:r w:rsidRPr="004759E5">
        <w:t>Безруких</w:t>
      </w:r>
      <w:proofErr w:type="gramEnd"/>
      <w:r w:rsidRPr="004759E5">
        <w:t xml:space="preserve">. - М.: </w:t>
      </w:r>
      <w:proofErr w:type="spellStart"/>
      <w:r w:rsidRPr="004759E5">
        <w:t>Эксмо</w:t>
      </w:r>
      <w:proofErr w:type="spellEnd"/>
      <w:r w:rsidRPr="004759E5">
        <w:t xml:space="preserve">, 2009. - 464 с. </w:t>
      </w:r>
    </w:p>
    <w:p w:rsidR="00302781" w:rsidRPr="004759E5" w:rsidRDefault="00302781" w:rsidP="008F23E2">
      <w:pPr>
        <w:pStyle w:val="a7"/>
        <w:numPr>
          <w:ilvl w:val="0"/>
          <w:numId w:val="43"/>
        </w:numPr>
        <w:tabs>
          <w:tab w:val="left" w:pos="-1276"/>
          <w:tab w:val="left" w:pos="-993"/>
          <w:tab w:val="left" w:pos="142"/>
          <w:tab w:val="left" w:pos="284"/>
          <w:tab w:val="left" w:pos="426"/>
          <w:tab w:val="left" w:pos="1134"/>
        </w:tabs>
        <w:spacing w:before="0" w:beforeAutospacing="0" w:after="0" w:afterAutospacing="0"/>
        <w:ind w:left="0" w:firstLine="0"/>
        <w:jc w:val="both"/>
      </w:pPr>
      <w:proofErr w:type="spellStart"/>
      <w:r w:rsidRPr="004759E5">
        <w:lastRenderedPageBreak/>
        <w:t>Битянова</w:t>
      </w:r>
      <w:proofErr w:type="spellEnd"/>
      <w:r w:rsidRPr="004759E5">
        <w:t xml:space="preserve"> М.Р. Адаптация к школе: диагностика, коррекция, педагогическая поддержка. - М.: Педагогический поиск, 1997. - С.12.</w:t>
      </w:r>
    </w:p>
    <w:p w:rsidR="00302781" w:rsidRPr="004759E5" w:rsidRDefault="00302781" w:rsidP="008F23E2">
      <w:pPr>
        <w:pStyle w:val="a6"/>
        <w:numPr>
          <w:ilvl w:val="0"/>
          <w:numId w:val="43"/>
        </w:numPr>
        <w:tabs>
          <w:tab w:val="left" w:pos="-1276"/>
          <w:tab w:val="left" w:pos="-993"/>
          <w:tab w:val="left" w:pos="142"/>
          <w:tab w:val="left" w:pos="284"/>
          <w:tab w:val="left" w:pos="426"/>
          <w:tab w:val="left" w:pos="1134"/>
        </w:tabs>
        <w:ind w:left="0" w:firstLine="0"/>
        <w:rPr>
          <w:rFonts w:eastAsia="Times New Roman" w:cs="Times New Roman"/>
          <w:sz w:val="24"/>
          <w:szCs w:val="24"/>
          <w:lang w:eastAsia="ru-RU"/>
        </w:rPr>
      </w:pPr>
      <w:proofErr w:type="spellStart"/>
      <w:r w:rsidRPr="004759E5">
        <w:rPr>
          <w:rFonts w:eastAsia="Times New Roman" w:cs="Times New Roman"/>
          <w:sz w:val="24"/>
          <w:szCs w:val="24"/>
          <w:lang w:eastAsia="ru-RU"/>
        </w:rPr>
        <w:t>Гуткина</w:t>
      </w:r>
      <w:proofErr w:type="spellEnd"/>
      <w:r w:rsidRPr="004759E5">
        <w:rPr>
          <w:rFonts w:eastAsia="Times New Roman" w:cs="Times New Roman"/>
          <w:sz w:val="24"/>
          <w:szCs w:val="24"/>
          <w:lang w:eastAsia="ru-RU"/>
        </w:rPr>
        <w:t xml:space="preserve"> Н.Н. Диагностическая программа по определению психологической готовности детей 6-7 лет к школьному обучению «Психологическое образование» 1997 – 235 с.</w:t>
      </w:r>
    </w:p>
    <w:p w:rsidR="00302781" w:rsidRPr="004759E5" w:rsidRDefault="00302781" w:rsidP="008F23E2">
      <w:pPr>
        <w:pStyle w:val="a6"/>
        <w:numPr>
          <w:ilvl w:val="0"/>
          <w:numId w:val="43"/>
        </w:numPr>
        <w:tabs>
          <w:tab w:val="left" w:pos="-1276"/>
          <w:tab w:val="left" w:pos="-993"/>
          <w:tab w:val="left" w:pos="142"/>
          <w:tab w:val="left" w:pos="284"/>
          <w:tab w:val="left" w:pos="426"/>
          <w:tab w:val="left" w:pos="1134"/>
        </w:tabs>
        <w:ind w:left="0" w:firstLine="0"/>
        <w:rPr>
          <w:rFonts w:eastAsia="Times New Roman" w:cs="Times New Roman"/>
          <w:sz w:val="24"/>
          <w:szCs w:val="24"/>
          <w:lang w:eastAsia="ru-RU"/>
        </w:rPr>
      </w:pPr>
      <w:r w:rsidRPr="004759E5">
        <w:rPr>
          <w:rFonts w:eastAsia="Times New Roman" w:cs="Times New Roman"/>
          <w:sz w:val="24"/>
          <w:szCs w:val="24"/>
          <w:lang w:eastAsia="ru-RU"/>
        </w:rPr>
        <w:t>Рогов Н. И. Настольная книга практического психолога. - М. 1999 – кн. 1, 214 с.</w:t>
      </w:r>
    </w:p>
    <w:p w:rsidR="00D52EC5" w:rsidRPr="004759E5" w:rsidRDefault="000F530D" w:rsidP="00D52EC5">
      <w:pPr>
        <w:pStyle w:val="a6"/>
        <w:numPr>
          <w:ilvl w:val="0"/>
          <w:numId w:val="43"/>
        </w:numPr>
        <w:tabs>
          <w:tab w:val="left" w:pos="142"/>
          <w:tab w:val="left" w:pos="284"/>
        </w:tabs>
        <w:ind w:left="0" w:firstLine="0"/>
        <w:rPr>
          <w:rFonts w:eastAsia="Calibri" w:cs="Times New Roman"/>
          <w:sz w:val="24"/>
          <w:szCs w:val="24"/>
        </w:rPr>
      </w:pPr>
      <w:hyperlink r:id="rId11" w:history="1">
        <w:r w:rsidR="00D52EC5" w:rsidRPr="004759E5">
          <w:rPr>
            <w:rStyle w:val="a5"/>
            <w:rFonts w:eastAsia="Calibri" w:cs="Times New Roman"/>
            <w:color w:val="auto"/>
            <w:sz w:val="24"/>
            <w:szCs w:val="24"/>
          </w:rPr>
          <w:t>http://www.vseodetishkax.ru/gotovnost-k-shkole/64-psixologicheskaya-gotovnost-k-shkole-psixologam/686-diagnostika-gotovnosti-detej-6-7-let-k-shkolnomu-obucheniyu?showall=1</w:t>
        </w:r>
      </w:hyperlink>
    </w:p>
    <w:p w:rsidR="00B350F9" w:rsidRPr="004759E5" w:rsidRDefault="00B350F9" w:rsidP="00B350F9">
      <w:pPr>
        <w:ind w:firstLine="0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4759E5">
        <w:rPr>
          <w:rFonts w:ascii="Times New Roman" w:eastAsia="Calibri" w:hAnsi="Times New Roman" w:cs="Times New Roman"/>
          <w:sz w:val="24"/>
          <w:szCs w:val="24"/>
        </w:rPr>
        <w:t>Форма контроля.</w:t>
      </w:r>
      <w:r w:rsidR="008F23E2" w:rsidRPr="004759E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F23E2" w:rsidRPr="004759E5">
        <w:rPr>
          <w:rFonts w:ascii="Times New Roman" w:eastAsia="Calibri" w:hAnsi="Times New Roman" w:cs="Times New Roman"/>
          <w:b w:val="0"/>
          <w:sz w:val="24"/>
          <w:szCs w:val="24"/>
        </w:rPr>
        <w:t>Индивидуальная</w:t>
      </w:r>
      <w:r w:rsidR="00AB3E70" w:rsidRPr="004759E5">
        <w:rPr>
          <w:rFonts w:ascii="Times New Roman" w:eastAsia="Calibri" w:hAnsi="Times New Roman" w:cs="Times New Roman"/>
          <w:b w:val="0"/>
          <w:sz w:val="24"/>
          <w:szCs w:val="24"/>
        </w:rPr>
        <w:t xml:space="preserve"> проверка методического материала.</w:t>
      </w:r>
    </w:p>
    <w:p w:rsidR="00B350F9" w:rsidRPr="004759E5" w:rsidRDefault="008F23E2" w:rsidP="008F23E2">
      <w:pPr>
        <w:ind w:firstLine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759E5">
        <w:rPr>
          <w:rFonts w:ascii="Times New Roman" w:eastAsia="Calibri" w:hAnsi="Times New Roman" w:cs="Times New Roman"/>
          <w:sz w:val="24"/>
          <w:szCs w:val="24"/>
        </w:rPr>
        <w:t>Например</w:t>
      </w:r>
    </w:p>
    <w:p w:rsidR="00A663AB" w:rsidRPr="004759E5" w:rsidRDefault="00A663AB" w:rsidP="00D52EC5">
      <w:pPr>
        <w:tabs>
          <w:tab w:val="left" w:pos="142"/>
          <w:tab w:val="left" w:pos="284"/>
          <w:tab w:val="left" w:pos="567"/>
        </w:tabs>
        <w:ind w:firstLine="0"/>
        <w:rPr>
          <w:rFonts w:ascii="Times New Roman" w:hAnsi="Times New Roman" w:cs="Times New Roman"/>
          <w:i/>
          <w:sz w:val="24"/>
          <w:szCs w:val="24"/>
        </w:rPr>
      </w:pPr>
      <w:r w:rsidRPr="004759E5">
        <w:rPr>
          <w:rStyle w:val="a4"/>
          <w:rFonts w:ascii="Times New Roman" w:hAnsi="Times New Roman" w:cs="Times New Roman"/>
          <w:i w:val="0"/>
          <w:sz w:val="24"/>
          <w:szCs w:val="24"/>
        </w:rPr>
        <w:t>Диагностическая программа 1</w:t>
      </w:r>
    </w:p>
    <w:p w:rsidR="00A663AB" w:rsidRPr="004759E5" w:rsidRDefault="00A663AB" w:rsidP="00D52EC5">
      <w:pPr>
        <w:pStyle w:val="a7"/>
        <w:tabs>
          <w:tab w:val="left" w:pos="142"/>
          <w:tab w:val="left" w:pos="284"/>
          <w:tab w:val="left" w:pos="567"/>
        </w:tabs>
        <w:spacing w:before="0" w:beforeAutospacing="0" w:after="0" w:afterAutospacing="0"/>
        <w:jc w:val="both"/>
      </w:pPr>
      <w:r w:rsidRPr="004759E5">
        <w:t>Автор: И.В. Дубровина и др.</w:t>
      </w:r>
    </w:p>
    <w:p w:rsidR="00A663AB" w:rsidRPr="004759E5" w:rsidRDefault="00A663AB" w:rsidP="00D52EC5">
      <w:pPr>
        <w:pStyle w:val="a7"/>
        <w:tabs>
          <w:tab w:val="left" w:pos="142"/>
          <w:tab w:val="left" w:pos="284"/>
          <w:tab w:val="left" w:pos="567"/>
        </w:tabs>
        <w:spacing w:before="0" w:beforeAutospacing="0" w:after="0" w:afterAutospacing="0"/>
        <w:jc w:val="both"/>
      </w:pPr>
      <w:r w:rsidRPr="004759E5">
        <w:t>Психологическая готовность к школьному обучению включает в себя четыре сферы: 1) а</w:t>
      </w:r>
      <w:r w:rsidRPr="004759E5">
        <w:t>ф</w:t>
      </w:r>
      <w:r w:rsidRPr="004759E5">
        <w:t>фективно-</w:t>
      </w:r>
      <w:proofErr w:type="spellStart"/>
      <w:r w:rsidRPr="004759E5">
        <w:t>потребностная</w:t>
      </w:r>
      <w:proofErr w:type="spellEnd"/>
      <w:r w:rsidRPr="004759E5">
        <w:t>; 2) произвольная; 3) интеллектуальная; 4) речевая.</w:t>
      </w:r>
    </w:p>
    <w:p w:rsidR="00461A79" w:rsidRPr="004759E5" w:rsidRDefault="00A663AB" w:rsidP="00D52EC5">
      <w:pPr>
        <w:pStyle w:val="a7"/>
        <w:tabs>
          <w:tab w:val="left" w:pos="142"/>
          <w:tab w:val="left" w:pos="284"/>
          <w:tab w:val="left" w:pos="567"/>
        </w:tabs>
        <w:spacing w:before="0" w:beforeAutospacing="0" w:after="0" w:afterAutospacing="0"/>
        <w:jc w:val="both"/>
        <w:rPr>
          <w:u w:val="single"/>
        </w:rPr>
      </w:pPr>
      <w:r w:rsidRPr="004759E5">
        <w:rPr>
          <w:u w:val="single"/>
        </w:rPr>
        <w:t>Исследование аффективно-</w:t>
      </w:r>
      <w:proofErr w:type="spellStart"/>
      <w:r w:rsidRPr="004759E5">
        <w:rPr>
          <w:u w:val="single"/>
        </w:rPr>
        <w:t>потребностной</w:t>
      </w:r>
      <w:proofErr w:type="spellEnd"/>
      <w:r w:rsidRPr="004759E5">
        <w:rPr>
          <w:u w:val="single"/>
        </w:rPr>
        <w:t xml:space="preserve"> сферы.</w:t>
      </w:r>
    </w:p>
    <w:p w:rsidR="00461A79" w:rsidRPr="004759E5" w:rsidRDefault="00A663AB" w:rsidP="00D52EC5">
      <w:pPr>
        <w:pStyle w:val="a7"/>
        <w:tabs>
          <w:tab w:val="left" w:pos="142"/>
          <w:tab w:val="left" w:pos="284"/>
          <w:tab w:val="left" w:pos="567"/>
        </w:tabs>
        <w:spacing w:before="0" w:beforeAutospacing="0" w:after="0" w:afterAutospacing="0"/>
        <w:jc w:val="both"/>
      </w:pPr>
      <w:r w:rsidRPr="004759E5">
        <w:t>а) методика по определению доминирующего мотива у ребенка</w:t>
      </w:r>
    </w:p>
    <w:p w:rsidR="00461A79" w:rsidRPr="004759E5" w:rsidRDefault="00A663AB" w:rsidP="00D52EC5">
      <w:pPr>
        <w:pStyle w:val="a7"/>
        <w:tabs>
          <w:tab w:val="left" w:pos="142"/>
          <w:tab w:val="left" w:pos="284"/>
          <w:tab w:val="left" w:pos="567"/>
        </w:tabs>
        <w:spacing w:before="0" w:beforeAutospacing="0" w:after="0" w:afterAutospacing="0"/>
        <w:jc w:val="both"/>
      </w:pPr>
      <w:r w:rsidRPr="004759E5">
        <w:t>Оборудование: На столе заранее расставляются игрушки.</w:t>
      </w:r>
    </w:p>
    <w:p w:rsidR="00461A79" w:rsidRPr="004759E5" w:rsidRDefault="00A663AB" w:rsidP="00D52EC5">
      <w:pPr>
        <w:pStyle w:val="a7"/>
        <w:tabs>
          <w:tab w:val="left" w:pos="142"/>
          <w:tab w:val="left" w:pos="284"/>
          <w:tab w:val="left" w:pos="567"/>
        </w:tabs>
        <w:spacing w:before="0" w:beforeAutospacing="0" w:after="0" w:afterAutospacing="0"/>
        <w:jc w:val="both"/>
      </w:pPr>
      <w:r w:rsidRPr="004759E5">
        <w:t>Ребенка приглашают в комнату, показывают игрушки, которые он рассматривает в течение одной минуты. Затем экспериментатор подзывает ребенка к себе и предлагает послушать и</w:t>
      </w:r>
      <w:r w:rsidRPr="004759E5">
        <w:t>н</w:t>
      </w:r>
      <w:r w:rsidRPr="004759E5">
        <w:t>тересную сказку (но не очень длинную). На самом интересном месте чтение сказки прерыв</w:t>
      </w:r>
      <w:r w:rsidRPr="004759E5">
        <w:t>а</w:t>
      </w:r>
      <w:r w:rsidRPr="004759E5">
        <w:t>ется и задается вопрос: «Чего тебе сейчас хочется больше: дослушать сказку или пойти п</w:t>
      </w:r>
      <w:r w:rsidRPr="004759E5">
        <w:t>о</w:t>
      </w:r>
      <w:r w:rsidRPr="004759E5">
        <w:t xml:space="preserve">играть с игрушками?» </w:t>
      </w:r>
    </w:p>
    <w:p w:rsidR="00461A79" w:rsidRPr="004759E5" w:rsidRDefault="00A663AB" w:rsidP="00D52EC5">
      <w:pPr>
        <w:pStyle w:val="a7"/>
        <w:tabs>
          <w:tab w:val="left" w:pos="142"/>
          <w:tab w:val="left" w:pos="284"/>
          <w:tab w:val="left" w:pos="567"/>
        </w:tabs>
        <w:spacing w:before="0" w:beforeAutospacing="0" w:after="0" w:afterAutospacing="0"/>
        <w:jc w:val="both"/>
      </w:pPr>
      <w:r w:rsidRPr="004759E5">
        <w:t xml:space="preserve">Дети с развитым познавательным интересом просят дочитать сказку, </w:t>
      </w:r>
      <w:proofErr w:type="gramStart"/>
      <w:r w:rsidRPr="004759E5">
        <w:t>со</w:t>
      </w:r>
      <w:proofErr w:type="gramEnd"/>
      <w:r w:rsidRPr="004759E5">
        <w:t xml:space="preserve"> </w:t>
      </w:r>
      <w:proofErr w:type="gramStart"/>
      <w:r w:rsidRPr="004759E5">
        <w:t>слабым</w:t>
      </w:r>
      <w:proofErr w:type="gramEnd"/>
      <w:r w:rsidRPr="004759E5">
        <w:t xml:space="preserve"> – идут и</w:t>
      </w:r>
      <w:r w:rsidRPr="004759E5">
        <w:t>г</w:t>
      </w:r>
      <w:r w:rsidRPr="004759E5">
        <w:t xml:space="preserve">рать (но игра, как правило, носит </w:t>
      </w:r>
      <w:proofErr w:type="spellStart"/>
      <w:r w:rsidRPr="004759E5">
        <w:t>манипулятивный</w:t>
      </w:r>
      <w:proofErr w:type="spellEnd"/>
      <w:r w:rsidRPr="004759E5">
        <w:t xml:space="preserve"> характер – хватают то одну игрушку, то другую). </w:t>
      </w:r>
    </w:p>
    <w:p w:rsidR="00461A79" w:rsidRPr="004759E5" w:rsidRDefault="00A663AB" w:rsidP="00D52EC5">
      <w:pPr>
        <w:pStyle w:val="a7"/>
        <w:tabs>
          <w:tab w:val="left" w:pos="142"/>
          <w:tab w:val="left" w:pos="284"/>
          <w:tab w:val="left" w:pos="567"/>
        </w:tabs>
        <w:spacing w:before="0" w:beforeAutospacing="0" w:after="0" w:afterAutospacing="0"/>
        <w:jc w:val="both"/>
      </w:pPr>
      <w:r w:rsidRPr="004759E5">
        <w:t>б) Экспериментальная беседа по выявлению внутренней позиции школьника</w:t>
      </w:r>
    </w:p>
    <w:p w:rsidR="00461A79" w:rsidRPr="004759E5" w:rsidRDefault="00A663AB" w:rsidP="00D52EC5">
      <w:pPr>
        <w:pStyle w:val="a7"/>
        <w:tabs>
          <w:tab w:val="left" w:pos="142"/>
          <w:tab w:val="left" w:pos="284"/>
          <w:tab w:val="left" w:pos="567"/>
        </w:tabs>
        <w:spacing w:before="0" w:beforeAutospacing="0" w:after="0" w:afterAutospacing="0"/>
        <w:jc w:val="both"/>
      </w:pPr>
      <w:r w:rsidRPr="004759E5">
        <w:t>Беседа должна содержать вопросы, которые бы косвенным образом позволяли определить наличие познавательных или учебных потребностей.</w:t>
      </w:r>
    </w:p>
    <w:p w:rsidR="00A663AB" w:rsidRPr="004759E5" w:rsidRDefault="00A663AB" w:rsidP="00D52EC5">
      <w:pPr>
        <w:pStyle w:val="a7"/>
        <w:tabs>
          <w:tab w:val="left" w:pos="142"/>
          <w:tab w:val="left" w:pos="284"/>
          <w:tab w:val="left" w:pos="567"/>
        </w:tabs>
        <w:spacing w:before="0" w:beforeAutospacing="0" w:after="0" w:afterAutospacing="0"/>
        <w:jc w:val="both"/>
      </w:pPr>
      <w:r w:rsidRPr="004759E5">
        <w:t>Вопросы могут быть такими:</w:t>
      </w:r>
    </w:p>
    <w:p w:rsidR="00A663AB" w:rsidRPr="004759E5" w:rsidRDefault="00A663AB" w:rsidP="00D52EC5">
      <w:pPr>
        <w:numPr>
          <w:ilvl w:val="0"/>
          <w:numId w:val="2"/>
        </w:numPr>
        <w:tabs>
          <w:tab w:val="left" w:pos="142"/>
          <w:tab w:val="left" w:pos="284"/>
          <w:tab w:val="left" w:pos="567"/>
        </w:tabs>
        <w:ind w:left="0" w:firstLine="0"/>
        <w:rPr>
          <w:rFonts w:ascii="Times New Roman" w:hAnsi="Times New Roman" w:cs="Times New Roman"/>
          <w:b w:val="0"/>
          <w:sz w:val="24"/>
          <w:szCs w:val="24"/>
        </w:rPr>
      </w:pPr>
      <w:r w:rsidRPr="004759E5">
        <w:rPr>
          <w:rFonts w:ascii="Times New Roman" w:hAnsi="Times New Roman" w:cs="Times New Roman"/>
          <w:b w:val="0"/>
          <w:sz w:val="24"/>
          <w:szCs w:val="24"/>
        </w:rPr>
        <w:t>Что ты знаешь о школе?</w:t>
      </w:r>
    </w:p>
    <w:p w:rsidR="00A663AB" w:rsidRPr="004759E5" w:rsidRDefault="00A663AB" w:rsidP="00D52EC5">
      <w:pPr>
        <w:numPr>
          <w:ilvl w:val="0"/>
          <w:numId w:val="2"/>
        </w:numPr>
        <w:tabs>
          <w:tab w:val="left" w:pos="142"/>
          <w:tab w:val="left" w:pos="284"/>
          <w:tab w:val="left" w:pos="567"/>
        </w:tabs>
        <w:ind w:left="0" w:firstLine="0"/>
        <w:rPr>
          <w:rFonts w:ascii="Times New Roman" w:hAnsi="Times New Roman" w:cs="Times New Roman"/>
          <w:b w:val="0"/>
          <w:sz w:val="24"/>
          <w:szCs w:val="24"/>
        </w:rPr>
      </w:pPr>
      <w:r w:rsidRPr="004759E5">
        <w:rPr>
          <w:rFonts w:ascii="Times New Roman" w:hAnsi="Times New Roman" w:cs="Times New Roman"/>
          <w:b w:val="0"/>
          <w:sz w:val="24"/>
          <w:szCs w:val="24"/>
        </w:rPr>
        <w:t>Как ты думаешь, что там будет интересного?</w:t>
      </w:r>
    </w:p>
    <w:p w:rsidR="00A663AB" w:rsidRPr="004759E5" w:rsidRDefault="00A663AB" w:rsidP="00D52EC5">
      <w:pPr>
        <w:numPr>
          <w:ilvl w:val="0"/>
          <w:numId w:val="2"/>
        </w:numPr>
        <w:tabs>
          <w:tab w:val="left" w:pos="142"/>
          <w:tab w:val="left" w:pos="284"/>
          <w:tab w:val="left" w:pos="567"/>
        </w:tabs>
        <w:ind w:left="0" w:firstLine="0"/>
        <w:rPr>
          <w:rFonts w:ascii="Times New Roman" w:hAnsi="Times New Roman" w:cs="Times New Roman"/>
          <w:b w:val="0"/>
          <w:sz w:val="24"/>
          <w:szCs w:val="24"/>
        </w:rPr>
      </w:pPr>
      <w:r w:rsidRPr="004759E5">
        <w:rPr>
          <w:rFonts w:ascii="Times New Roman" w:hAnsi="Times New Roman" w:cs="Times New Roman"/>
          <w:b w:val="0"/>
          <w:sz w:val="24"/>
          <w:szCs w:val="24"/>
        </w:rPr>
        <w:t>Ты со своими друзьями играешь в школу?</w:t>
      </w:r>
    </w:p>
    <w:p w:rsidR="00A663AB" w:rsidRPr="004759E5" w:rsidRDefault="00A663AB" w:rsidP="00D52EC5">
      <w:pPr>
        <w:numPr>
          <w:ilvl w:val="0"/>
          <w:numId w:val="2"/>
        </w:numPr>
        <w:tabs>
          <w:tab w:val="left" w:pos="142"/>
          <w:tab w:val="left" w:pos="284"/>
          <w:tab w:val="left" w:pos="567"/>
        </w:tabs>
        <w:ind w:left="0" w:firstLine="0"/>
        <w:rPr>
          <w:rFonts w:ascii="Times New Roman" w:hAnsi="Times New Roman" w:cs="Times New Roman"/>
          <w:b w:val="0"/>
          <w:sz w:val="24"/>
          <w:szCs w:val="24"/>
        </w:rPr>
      </w:pPr>
      <w:r w:rsidRPr="004759E5">
        <w:rPr>
          <w:rFonts w:ascii="Times New Roman" w:hAnsi="Times New Roman" w:cs="Times New Roman"/>
          <w:b w:val="0"/>
          <w:sz w:val="24"/>
          <w:szCs w:val="24"/>
        </w:rPr>
        <w:t>А кем тебе больше нравится быть: учителем или учеником?</w:t>
      </w:r>
    </w:p>
    <w:p w:rsidR="00A663AB" w:rsidRPr="004759E5" w:rsidRDefault="00A663AB" w:rsidP="00D52EC5">
      <w:pPr>
        <w:numPr>
          <w:ilvl w:val="0"/>
          <w:numId w:val="2"/>
        </w:numPr>
        <w:tabs>
          <w:tab w:val="left" w:pos="142"/>
          <w:tab w:val="left" w:pos="284"/>
          <w:tab w:val="left" w:pos="567"/>
        </w:tabs>
        <w:ind w:left="0" w:firstLine="0"/>
        <w:rPr>
          <w:rFonts w:ascii="Times New Roman" w:hAnsi="Times New Roman" w:cs="Times New Roman"/>
          <w:b w:val="0"/>
          <w:sz w:val="24"/>
          <w:szCs w:val="24"/>
        </w:rPr>
      </w:pPr>
      <w:r w:rsidRPr="004759E5">
        <w:rPr>
          <w:rFonts w:ascii="Times New Roman" w:hAnsi="Times New Roman" w:cs="Times New Roman"/>
          <w:b w:val="0"/>
          <w:sz w:val="24"/>
          <w:szCs w:val="24"/>
        </w:rPr>
        <w:t>Тебе нравятся мультики или фильмы про школу?</w:t>
      </w:r>
    </w:p>
    <w:p w:rsidR="00A663AB" w:rsidRPr="004759E5" w:rsidRDefault="00A663AB" w:rsidP="00D52EC5">
      <w:pPr>
        <w:numPr>
          <w:ilvl w:val="0"/>
          <w:numId w:val="2"/>
        </w:numPr>
        <w:tabs>
          <w:tab w:val="left" w:pos="142"/>
          <w:tab w:val="left" w:pos="284"/>
          <w:tab w:val="left" w:pos="567"/>
        </w:tabs>
        <w:ind w:left="0" w:firstLine="0"/>
        <w:rPr>
          <w:rFonts w:ascii="Times New Roman" w:hAnsi="Times New Roman" w:cs="Times New Roman"/>
          <w:b w:val="0"/>
          <w:sz w:val="24"/>
          <w:szCs w:val="24"/>
        </w:rPr>
      </w:pPr>
      <w:r w:rsidRPr="004759E5">
        <w:rPr>
          <w:rFonts w:ascii="Times New Roman" w:hAnsi="Times New Roman" w:cs="Times New Roman"/>
          <w:b w:val="0"/>
          <w:sz w:val="24"/>
          <w:szCs w:val="24"/>
        </w:rPr>
        <w:t>А сам ты умеешь читать?</w:t>
      </w:r>
    </w:p>
    <w:p w:rsidR="00A663AB" w:rsidRPr="004759E5" w:rsidRDefault="00A663AB" w:rsidP="00D52EC5">
      <w:pPr>
        <w:numPr>
          <w:ilvl w:val="0"/>
          <w:numId w:val="2"/>
        </w:numPr>
        <w:tabs>
          <w:tab w:val="left" w:pos="142"/>
          <w:tab w:val="left" w:pos="284"/>
          <w:tab w:val="left" w:pos="567"/>
        </w:tabs>
        <w:ind w:left="0" w:firstLine="0"/>
        <w:rPr>
          <w:rFonts w:ascii="Times New Roman" w:hAnsi="Times New Roman" w:cs="Times New Roman"/>
          <w:b w:val="0"/>
          <w:sz w:val="24"/>
          <w:szCs w:val="24"/>
        </w:rPr>
      </w:pPr>
      <w:r w:rsidRPr="004759E5">
        <w:rPr>
          <w:rFonts w:ascii="Times New Roman" w:hAnsi="Times New Roman" w:cs="Times New Roman"/>
          <w:b w:val="0"/>
          <w:sz w:val="24"/>
          <w:szCs w:val="24"/>
        </w:rPr>
        <w:t>А ты хочешь научиться читать, писать?</w:t>
      </w:r>
    </w:p>
    <w:p w:rsidR="00A663AB" w:rsidRPr="004759E5" w:rsidRDefault="00A663AB" w:rsidP="00D52EC5">
      <w:pPr>
        <w:numPr>
          <w:ilvl w:val="0"/>
          <w:numId w:val="2"/>
        </w:numPr>
        <w:tabs>
          <w:tab w:val="left" w:pos="142"/>
          <w:tab w:val="left" w:pos="284"/>
          <w:tab w:val="left" w:pos="567"/>
        </w:tabs>
        <w:ind w:left="0" w:firstLine="0"/>
        <w:rPr>
          <w:rFonts w:ascii="Times New Roman" w:hAnsi="Times New Roman" w:cs="Times New Roman"/>
          <w:b w:val="0"/>
          <w:sz w:val="24"/>
          <w:szCs w:val="24"/>
        </w:rPr>
      </w:pPr>
      <w:r w:rsidRPr="004759E5">
        <w:rPr>
          <w:rFonts w:ascii="Times New Roman" w:hAnsi="Times New Roman" w:cs="Times New Roman"/>
          <w:b w:val="0"/>
          <w:sz w:val="24"/>
          <w:szCs w:val="24"/>
        </w:rPr>
        <w:t>Как ты думаешь, зачем детям надо идти в школу?</w:t>
      </w:r>
    </w:p>
    <w:p w:rsidR="00A663AB" w:rsidRPr="004759E5" w:rsidRDefault="00A663AB" w:rsidP="00D52EC5">
      <w:pPr>
        <w:numPr>
          <w:ilvl w:val="0"/>
          <w:numId w:val="2"/>
        </w:numPr>
        <w:tabs>
          <w:tab w:val="left" w:pos="142"/>
          <w:tab w:val="left" w:pos="284"/>
          <w:tab w:val="left" w:pos="567"/>
        </w:tabs>
        <w:ind w:left="0" w:firstLine="0"/>
        <w:rPr>
          <w:rFonts w:ascii="Times New Roman" w:hAnsi="Times New Roman" w:cs="Times New Roman"/>
          <w:b w:val="0"/>
          <w:sz w:val="24"/>
          <w:szCs w:val="24"/>
        </w:rPr>
      </w:pPr>
      <w:r w:rsidRPr="004759E5">
        <w:rPr>
          <w:rFonts w:ascii="Times New Roman" w:hAnsi="Times New Roman" w:cs="Times New Roman"/>
          <w:b w:val="0"/>
          <w:sz w:val="24"/>
          <w:szCs w:val="24"/>
        </w:rPr>
        <w:t>Как ты думаешь, как лучше учиться: в школе с учительницей или дома с мамой?</w:t>
      </w:r>
    </w:p>
    <w:p w:rsidR="00A663AB" w:rsidRPr="004759E5" w:rsidRDefault="00A663AB" w:rsidP="00D52EC5">
      <w:pPr>
        <w:numPr>
          <w:ilvl w:val="0"/>
          <w:numId w:val="2"/>
        </w:numPr>
        <w:tabs>
          <w:tab w:val="left" w:pos="142"/>
          <w:tab w:val="left" w:pos="284"/>
          <w:tab w:val="left" w:pos="567"/>
        </w:tabs>
        <w:ind w:left="0" w:firstLine="0"/>
        <w:rPr>
          <w:rFonts w:ascii="Times New Roman" w:hAnsi="Times New Roman" w:cs="Times New Roman"/>
          <w:b w:val="0"/>
          <w:sz w:val="24"/>
          <w:szCs w:val="24"/>
        </w:rPr>
      </w:pPr>
      <w:r w:rsidRPr="004759E5">
        <w:rPr>
          <w:rFonts w:ascii="Times New Roman" w:hAnsi="Times New Roman" w:cs="Times New Roman"/>
          <w:b w:val="0"/>
          <w:sz w:val="24"/>
          <w:szCs w:val="24"/>
        </w:rPr>
        <w:t>Кем ты хочешь быть? А что для этого нужно?</w:t>
      </w:r>
    </w:p>
    <w:p w:rsidR="00A663AB" w:rsidRPr="004759E5" w:rsidRDefault="00A663AB" w:rsidP="00D52EC5">
      <w:pPr>
        <w:pStyle w:val="a7"/>
        <w:tabs>
          <w:tab w:val="left" w:pos="142"/>
          <w:tab w:val="left" w:pos="284"/>
          <w:tab w:val="left" w:pos="567"/>
        </w:tabs>
        <w:spacing w:before="0" w:beforeAutospacing="0" w:after="0" w:afterAutospacing="0"/>
        <w:jc w:val="both"/>
      </w:pPr>
      <w:r w:rsidRPr="004759E5">
        <w:t>Число положительных ответов 6 и более свидетельствует о наличии познавательных или учебных потребностей.</w:t>
      </w:r>
    </w:p>
    <w:p w:rsidR="00461A79" w:rsidRPr="004759E5" w:rsidRDefault="00A663AB" w:rsidP="00D52EC5">
      <w:pPr>
        <w:pStyle w:val="a7"/>
        <w:spacing w:before="0" w:beforeAutospacing="0" w:after="0" w:afterAutospacing="0"/>
        <w:jc w:val="both"/>
        <w:rPr>
          <w:u w:val="single"/>
        </w:rPr>
      </w:pPr>
      <w:r w:rsidRPr="004759E5">
        <w:rPr>
          <w:u w:val="single"/>
        </w:rPr>
        <w:t>Исследование произвольной сферы</w:t>
      </w:r>
    </w:p>
    <w:p w:rsidR="00461A79" w:rsidRPr="004759E5" w:rsidRDefault="00A663AB" w:rsidP="00D52EC5">
      <w:pPr>
        <w:pStyle w:val="a7"/>
        <w:spacing w:before="0" w:beforeAutospacing="0" w:after="0" w:afterAutospacing="0"/>
        <w:jc w:val="both"/>
      </w:pPr>
      <w:r w:rsidRPr="004759E5">
        <w:t>а) Методика «Домик».</w:t>
      </w:r>
    </w:p>
    <w:p w:rsidR="00461A79" w:rsidRPr="004759E5" w:rsidRDefault="00A663AB" w:rsidP="00D52EC5">
      <w:pPr>
        <w:pStyle w:val="a7"/>
        <w:spacing w:before="0" w:beforeAutospacing="0" w:after="0" w:afterAutospacing="0"/>
        <w:jc w:val="both"/>
      </w:pPr>
      <w:r w:rsidRPr="004759E5">
        <w:t>Цель: Выявить у ребенка умение ориентироваться в работе на образец, умение точно скоп</w:t>
      </w:r>
      <w:r w:rsidRPr="004759E5">
        <w:t>и</w:t>
      </w:r>
      <w:r w:rsidRPr="004759E5">
        <w:t>ровать его, уровень развития произвольной памяти, внимания, сенсомоторной координации и тонкой моторики руки.</w:t>
      </w:r>
    </w:p>
    <w:p w:rsidR="00461A79" w:rsidRPr="004759E5" w:rsidRDefault="00A663AB" w:rsidP="00D52EC5">
      <w:pPr>
        <w:pStyle w:val="a7"/>
        <w:spacing w:before="0" w:beforeAutospacing="0" w:after="0" w:afterAutospacing="0"/>
        <w:jc w:val="both"/>
      </w:pPr>
      <w:r w:rsidRPr="004759E5">
        <w:t xml:space="preserve">Инструкция: «Перед тобой лежит лист бумаги и карандаш. Нарисуй на этом листочке точно такую же картинку, какую ты видишь здесь (положить перед ребенком образец с домиком). Не торопись, будь внимателен, постарайся, чтобы твой рисунок был точно такой же, как на образце. Если ты что-то нарисуешь не так, то стирать резинкой или пальцем нельзя, а надо поверх </w:t>
      </w:r>
      <w:proofErr w:type="gramStart"/>
      <w:r w:rsidRPr="004759E5">
        <w:t>неправильного</w:t>
      </w:r>
      <w:proofErr w:type="gramEnd"/>
      <w:r w:rsidRPr="004759E5">
        <w:t xml:space="preserve"> (или рядом) нарисовать правильно. Тебе понятно задание?»</w:t>
      </w:r>
    </w:p>
    <w:p w:rsidR="00A663AB" w:rsidRPr="004759E5" w:rsidRDefault="00A663AB" w:rsidP="00D52EC5">
      <w:pPr>
        <w:pStyle w:val="a7"/>
        <w:spacing w:before="0" w:beforeAutospacing="0" w:after="0" w:afterAutospacing="0"/>
        <w:jc w:val="both"/>
      </w:pPr>
      <w:r w:rsidRPr="004759E5">
        <w:t>Рисунок выглядит следующим образом:</w:t>
      </w:r>
    </w:p>
    <w:p w:rsidR="00D52EC5" w:rsidRPr="004759E5" w:rsidRDefault="00D52EC5" w:rsidP="00D52EC5">
      <w:pPr>
        <w:pStyle w:val="a7"/>
        <w:spacing w:before="0" w:beforeAutospacing="0" w:after="0" w:afterAutospacing="0"/>
        <w:jc w:val="both"/>
      </w:pPr>
      <w:r w:rsidRPr="004759E5">
        <w:rPr>
          <w:noProof/>
        </w:rPr>
        <w:drawing>
          <wp:anchor distT="0" distB="0" distL="47625" distR="47625" simplePos="0" relativeHeight="251656192" behindDoc="0" locked="0" layoutInCell="1" allowOverlap="0">
            <wp:simplePos x="0" y="0"/>
            <wp:positionH relativeFrom="column">
              <wp:posOffset>62865</wp:posOffset>
            </wp:positionH>
            <wp:positionV relativeFrom="line">
              <wp:posOffset>47625</wp:posOffset>
            </wp:positionV>
            <wp:extent cx="1819275" cy="969520"/>
            <wp:effectExtent l="19050" t="19050" r="28575" b="21080"/>
            <wp:wrapNone/>
            <wp:docPr id="2" name="Рисунок 2" descr="дом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омик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l="4571" t="14679" r="4286" b="73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96952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52EC5" w:rsidRPr="004759E5" w:rsidRDefault="00D52EC5" w:rsidP="00D52EC5">
      <w:pPr>
        <w:pStyle w:val="a7"/>
        <w:spacing w:before="0" w:beforeAutospacing="0" w:after="0" w:afterAutospacing="0"/>
        <w:jc w:val="both"/>
      </w:pPr>
    </w:p>
    <w:p w:rsidR="00D52EC5" w:rsidRPr="004759E5" w:rsidRDefault="00D52EC5" w:rsidP="00D52EC5">
      <w:pPr>
        <w:pStyle w:val="a7"/>
        <w:spacing w:before="0" w:beforeAutospacing="0" w:after="0" w:afterAutospacing="0"/>
        <w:jc w:val="both"/>
      </w:pPr>
    </w:p>
    <w:p w:rsidR="00D52EC5" w:rsidRPr="004759E5" w:rsidRDefault="00D52EC5" w:rsidP="00D52EC5">
      <w:pPr>
        <w:pStyle w:val="a7"/>
        <w:spacing w:before="0" w:beforeAutospacing="0" w:after="0" w:afterAutospacing="0"/>
        <w:jc w:val="both"/>
      </w:pPr>
    </w:p>
    <w:p w:rsidR="00D52EC5" w:rsidRPr="004759E5" w:rsidRDefault="00D52EC5" w:rsidP="00D52EC5">
      <w:pPr>
        <w:pStyle w:val="a7"/>
        <w:spacing w:before="0" w:beforeAutospacing="0" w:after="0" w:afterAutospacing="0"/>
        <w:jc w:val="both"/>
      </w:pPr>
    </w:p>
    <w:p w:rsidR="00D52EC5" w:rsidRPr="004759E5" w:rsidRDefault="00D52EC5" w:rsidP="00D52EC5">
      <w:pPr>
        <w:pStyle w:val="a7"/>
        <w:spacing w:before="0" w:beforeAutospacing="0" w:after="0" w:afterAutospacing="0"/>
        <w:jc w:val="both"/>
      </w:pPr>
    </w:p>
    <w:p w:rsidR="00D52EC5" w:rsidRPr="004759E5" w:rsidRDefault="00D52EC5" w:rsidP="00D52EC5">
      <w:pPr>
        <w:pStyle w:val="a7"/>
        <w:spacing w:before="0" w:beforeAutospacing="0" w:after="0" w:afterAutospacing="0"/>
        <w:jc w:val="both"/>
      </w:pPr>
    </w:p>
    <w:p w:rsidR="00A663AB" w:rsidRPr="004759E5" w:rsidRDefault="00D52EC5" w:rsidP="00D52EC5">
      <w:pPr>
        <w:pStyle w:val="a7"/>
        <w:spacing w:before="0" w:beforeAutospacing="0" w:after="0" w:afterAutospacing="0"/>
        <w:jc w:val="both"/>
      </w:pPr>
      <w:r w:rsidRPr="004759E5">
        <w:t>П</w:t>
      </w:r>
      <w:r w:rsidR="00A663AB" w:rsidRPr="004759E5">
        <w:t>ока ребенок рисует, стоит отметить:</w:t>
      </w:r>
    </w:p>
    <w:p w:rsidR="00A663AB" w:rsidRPr="004759E5" w:rsidRDefault="00A663AB" w:rsidP="00D52EC5">
      <w:pPr>
        <w:numPr>
          <w:ilvl w:val="0"/>
          <w:numId w:val="3"/>
        </w:numPr>
        <w:tabs>
          <w:tab w:val="left" w:pos="142"/>
          <w:tab w:val="left" w:pos="284"/>
        </w:tabs>
        <w:ind w:left="0" w:firstLine="0"/>
        <w:rPr>
          <w:rFonts w:ascii="Times New Roman" w:hAnsi="Times New Roman" w:cs="Times New Roman"/>
          <w:b w:val="0"/>
          <w:sz w:val="24"/>
          <w:szCs w:val="24"/>
        </w:rPr>
      </w:pPr>
      <w:r w:rsidRPr="004759E5">
        <w:rPr>
          <w:rFonts w:ascii="Times New Roman" w:hAnsi="Times New Roman" w:cs="Times New Roman"/>
          <w:b w:val="0"/>
          <w:sz w:val="24"/>
          <w:szCs w:val="24"/>
        </w:rPr>
        <w:t>ведущую руку;</w:t>
      </w:r>
    </w:p>
    <w:p w:rsidR="00A663AB" w:rsidRPr="004759E5" w:rsidRDefault="00A663AB" w:rsidP="00D52EC5">
      <w:pPr>
        <w:numPr>
          <w:ilvl w:val="0"/>
          <w:numId w:val="3"/>
        </w:numPr>
        <w:tabs>
          <w:tab w:val="left" w:pos="142"/>
          <w:tab w:val="left" w:pos="284"/>
        </w:tabs>
        <w:ind w:left="0" w:firstLine="0"/>
        <w:rPr>
          <w:rFonts w:ascii="Times New Roman" w:hAnsi="Times New Roman" w:cs="Times New Roman"/>
          <w:b w:val="0"/>
          <w:sz w:val="24"/>
          <w:szCs w:val="24"/>
        </w:rPr>
      </w:pPr>
      <w:r w:rsidRPr="004759E5">
        <w:rPr>
          <w:rFonts w:ascii="Times New Roman" w:hAnsi="Times New Roman" w:cs="Times New Roman"/>
          <w:b w:val="0"/>
          <w:sz w:val="24"/>
          <w:szCs w:val="24"/>
        </w:rPr>
        <w:t>как работает с образцом;</w:t>
      </w:r>
    </w:p>
    <w:p w:rsidR="00A663AB" w:rsidRPr="004759E5" w:rsidRDefault="00A663AB" w:rsidP="00D52EC5">
      <w:pPr>
        <w:numPr>
          <w:ilvl w:val="0"/>
          <w:numId w:val="3"/>
        </w:numPr>
        <w:tabs>
          <w:tab w:val="left" w:pos="142"/>
          <w:tab w:val="left" w:pos="284"/>
        </w:tabs>
        <w:ind w:left="0" w:firstLine="0"/>
        <w:rPr>
          <w:rFonts w:ascii="Times New Roman" w:hAnsi="Times New Roman" w:cs="Times New Roman"/>
          <w:b w:val="0"/>
          <w:sz w:val="24"/>
          <w:szCs w:val="24"/>
        </w:rPr>
      </w:pPr>
      <w:r w:rsidRPr="004759E5">
        <w:rPr>
          <w:rFonts w:ascii="Times New Roman" w:hAnsi="Times New Roman" w:cs="Times New Roman"/>
          <w:b w:val="0"/>
          <w:sz w:val="24"/>
          <w:szCs w:val="24"/>
        </w:rPr>
        <w:t>быстро или медленно проводит линии;</w:t>
      </w:r>
    </w:p>
    <w:p w:rsidR="00A663AB" w:rsidRPr="004759E5" w:rsidRDefault="00A663AB" w:rsidP="00D52EC5">
      <w:pPr>
        <w:numPr>
          <w:ilvl w:val="0"/>
          <w:numId w:val="3"/>
        </w:numPr>
        <w:tabs>
          <w:tab w:val="left" w:pos="142"/>
          <w:tab w:val="left" w:pos="284"/>
        </w:tabs>
        <w:ind w:left="0" w:firstLine="0"/>
        <w:rPr>
          <w:rFonts w:ascii="Times New Roman" w:hAnsi="Times New Roman" w:cs="Times New Roman"/>
          <w:b w:val="0"/>
          <w:sz w:val="24"/>
          <w:szCs w:val="24"/>
        </w:rPr>
      </w:pPr>
      <w:r w:rsidRPr="004759E5">
        <w:rPr>
          <w:rFonts w:ascii="Times New Roman" w:hAnsi="Times New Roman" w:cs="Times New Roman"/>
          <w:b w:val="0"/>
          <w:sz w:val="24"/>
          <w:szCs w:val="24"/>
        </w:rPr>
        <w:t>отвлекаемость во время работы;</w:t>
      </w:r>
    </w:p>
    <w:p w:rsidR="00A663AB" w:rsidRPr="004759E5" w:rsidRDefault="00A663AB" w:rsidP="00D52EC5">
      <w:pPr>
        <w:numPr>
          <w:ilvl w:val="0"/>
          <w:numId w:val="3"/>
        </w:numPr>
        <w:tabs>
          <w:tab w:val="left" w:pos="142"/>
          <w:tab w:val="left" w:pos="284"/>
        </w:tabs>
        <w:ind w:left="0" w:firstLine="0"/>
        <w:rPr>
          <w:rFonts w:ascii="Times New Roman" w:hAnsi="Times New Roman" w:cs="Times New Roman"/>
          <w:b w:val="0"/>
          <w:sz w:val="24"/>
          <w:szCs w:val="24"/>
        </w:rPr>
      </w:pPr>
      <w:r w:rsidRPr="004759E5">
        <w:rPr>
          <w:rFonts w:ascii="Times New Roman" w:hAnsi="Times New Roman" w:cs="Times New Roman"/>
          <w:b w:val="0"/>
          <w:sz w:val="24"/>
          <w:szCs w:val="24"/>
        </w:rPr>
        <w:t>сравнивает ли свой рисунок с образцом по окончании работы;</w:t>
      </w:r>
    </w:p>
    <w:p w:rsidR="00A663AB" w:rsidRPr="004759E5" w:rsidRDefault="00A663AB" w:rsidP="00D52EC5">
      <w:pPr>
        <w:numPr>
          <w:ilvl w:val="0"/>
          <w:numId w:val="3"/>
        </w:numPr>
        <w:tabs>
          <w:tab w:val="left" w:pos="142"/>
          <w:tab w:val="left" w:pos="284"/>
        </w:tabs>
        <w:ind w:left="0" w:firstLine="0"/>
        <w:rPr>
          <w:rFonts w:ascii="Times New Roman" w:hAnsi="Times New Roman" w:cs="Times New Roman"/>
          <w:b w:val="0"/>
          <w:sz w:val="24"/>
          <w:szCs w:val="24"/>
        </w:rPr>
      </w:pPr>
      <w:r w:rsidRPr="004759E5">
        <w:rPr>
          <w:rFonts w:ascii="Times New Roman" w:hAnsi="Times New Roman" w:cs="Times New Roman"/>
          <w:b w:val="0"/>
          <w:sz w:val="24"/>
          <w:szCs w:val="24"/>
        </w:rPr>
        <w:t>исправляет ли сам ошибки.</w:t>
      </w:r>
    </w:p>
    <w:p w:rsidR="00A663AB" w:rsidRPr="004759E5" w:rsidRDefault="00A663AB" w:rsidP="00D52EC5">
      <w:pPr>
        <w:pStyle w:val="a7"/>
        <w:tabs>
          <w:tab w:val="left" w:pos="142"/>
          <w:tab w:val="left" w:pos="284"/>
        </w:tabs>
        <w:spacing w:before="0" w:beforeAutospacing="0" w:after="0" w:afterAutospacing="0"/>
        <w:jc w:val="both"/>
      </w:pPr>
      <w:r w:rsidRPr="004759E5">
        <w:t>Ошибками считается:</w:t>
      </w:r>
    </w:p>
    <w:p w:rsidR="00A663AB" w:rsidRPr="004759E5" w:rsidRDefault="00A663AB" w:rsidP="00D52EC5">
      <w:pPr>
        <w:numPr>
          <w:ilvl w:val="0"/>
          <w:numId w:val="4"/>
        </w:numPr>
        <w:tabs>
          <w:tab w:val="left" w:pos="142"/>
          <w:tab w:val="left" w:pos="284"/>
        </w:tabs>
        <w:ind w:left="0" w:firstLine="0"/>
        <w:rPr>
          <w:rFonts w:ascii="Times New Roman" w:hAnsi="Times New Roman" w:cs="Times New Roman"/>
          <w:b w:val="0"/>
          <w:sz w:val="24"/>
          <w:szCs w:val="24"/>
        </w:rPr>
      </w:pPr>
      <w:r w:rsidRPr="004759E5">
        <w:rPr>
          <w:rFonts w:ascii="Times New Roman" w:hAnsi="Times New Roman" w:cs="Times New Roman"/>
          <w:b w:val="0"/>
          <w:sz w:val="24"/>
          <w:szCs w:val="24"/>
        </w:rPr>
        <w:t>отсутствие какой-либо детали на рисунке;</w:t>
      </w:r>
    </w:p>
    <w:p w:rsidR="00A663AB" w:rsidRPr="004759E5" w:rsidRDefault="00A663AB" w:rsidP="00D52EC5">
      <w:pPr>
        <w:numPr>
          <w:ilvl w:val="0"/>
          <w:numId w:val="4"/>
        </w:numPr>
        <w:tabs>
          <w:tab w:val="left" w:pos="142"/>
          <w:tab w:val="left" w:pos="284"/>
        </w:tabs>
        <w:ind w:left="0" w:firstLine="0"/>
        <w:rPr>
          <w:rFonts w:ascii="Times New Roman" w:hAnsi="Times New Roman" w:cs="Times New Roman"/>
          <w:b w:val="0"/>
          <w:sz w:val="24"/>
          <w:szCs w:val="24"/>
        </w:rPr>
      </w:pPr>
      <w:r w:rsidRPr="004759E5">
        <w:rPr>
          <w:rFonts w:ascii="Times New Roman" w:hAnsi="Times New Roman" w:cs="Times New Roman"/>
          <w:b w:val="0"/>
          <w:sz w:val="24"/>
          <w:szCs w:val="24"/>
        </w:rPr>
        <w:t>увеличение отдельных деталей более чем в 2 раза при сохранении общих размеров рисунка;</w:t>
      </w:r>
    </w:p>
    <w:p w:rsidR="00A663AB" w:rsidRPr="004759E5" w:rsidRDefault="00A663AB" w:rsidP="00D52EC5">
      <w:pPr>
        <w:numPr>
          <w:ilvl w:val="0"/>
          <w:numId w:val="4"/>
        </w:numPr>
        <w:tabs>
          <w:tab w:val="left" w:pos="142"/>
          <w:tab w:val="left" w:pos="284"/>
        </w:tabs>
        <w:ind w:left="0" w:firstLine="0"/>
        <w:rPr>
          <w:rFonts w:ascii="Times New Roman" w:hAnsi="Times New Roman" w:cs="Times New Roman"/>
          <w:b w:val="0"/>
          <w:sz w:val="24"/>
          <w:szCs w:val="24"/>
        </w:rPr>
      </w:pPr>
      <w:r w:rsidRPr="004759E5">
        <w:rPr>
          <w:rFonts w:ascii="Times New Roman" w:hAnsi="Times New Roman" w:cs="Times New Roman"/>
          <w:b w:val="0"/>
          <w:sz w:val="24"/>
          <w:szCs w:val="24"/>
        </w:rPr>
        <w:t>неправильное изображение деталей в пространстве рисунка;</w:t>
      </w:r>
    </w:p>
    <w:p w:rsidR="00A663AB" w:rsidRPr="004759E5" w:rsidRDefault="00A663AB" w:rsidP="00D52EC5">
      <w:pPr>
        <w:numPr>
          <w:ilvl w:val="0"/>
          <w:numId w:val="4"/>
        </w:numPr>
        <w:tabs>
          <w:tab w:val="left" w:pos="142"/>
          <w:tab w:val="left" w:pos="284"/>
        </w:tabs>
        <w:ind w:left="0" w:firstLine="0"/>
        <w:rPr>
          <w:rFonts w:ascii="Times New Roman" w:hAnsi="Times New Roman" w:cs="Times New Roman"/>
          <w:b w:val="0"/>
          <w:sz w:val="24"/>
          <w:szCs w:val="24"/>
        </w:rPr>
      </w:pPr>
      <w:r w:rsidRPr="004759E5">
        <w:rPr>
          <w:rFonts w:ascii="Times New Roman" w:hAnsi="Times New Roman" w:cs="Times New Roman"/>
          <w:b w:val="0"/>
          <w:sz w:val="24"/>
          <w:szCs w:val="24"/>
        </w:rPr>
        <w:t>отклонение прямых линий более чем на 30° от заданного направления;</w:t>
      </w:r>
    </w:p>
    <w:p w:rsidR="00A663AB" w:rsidRPr="004759E5" w:rsidRDefault="00A663AB" w:rsidP="00D52EC5">
      <w:pPr>
        <w:numPr>
          <w:ilvl w:val="0"/>
          <w:numId w:val="4"/>
        </w:numPr>
        <w:tabs>
          <w:tab w:val="left" w:pos="142"/>
          <w:tab w:val="left" w:pos="284"/>
        </w:tabs>
        <w:ind w:left="0" w:firstLine="0"/>
        <w:rPr>
          <w:rFonts w:ascii="Times New Roman" w:hAnsi="Times New Roman" w:cs="Times New Roman"/>
          <w:b w:val="0"/>
          <w:sz w:val="24"/>
          <w:szCs w:val="24"/>
        </w:rPr>
      </w:pPr>
      <w:r w:rsidRPr="004759E5">
        <w:rPr>
          <w:rFonts w:ascii="Times New Roman" w:hAnsi="Times New Roman" w:cs="Times New Roman"/>
          <w:b w:val="0"/>
          <w:sz w:val="24"/>
          <w:szCs w:val="24"/>
        </w:rPr>
        <w:t>разрывы линий в тех местах, где они должны быть соединены;</w:t>
      </w:r>
    </w:p>
    <w:p w:rsidR="00A663AB" w:rsidRPr="004759E5" w:rsidRDefault="00A663AB" w:rsidP="00D52EC5">
      <w:pPr>
        <w:numPr>
          <w:ilvl w:val="0"/>
          <w:numId w:val="4"/>
        </w:numPr>
        <w:tabs>
          <w:tab w:val="left" w:pos="142"/>
          <w:tab w:val="left" w:pos="284"/>
        </w:tabs>
        <w:ind w:left="0" w:firstLine="0"/>
        <w:rPr>
          <w:rFonts w:ascii="Times New Roman" w:hAnsi="Times New Roman" w:cs="Times New Roman"/>
          <w:b w:val="0"/>
          <w:sz w:val="24"/>
          <w:szCs w:val="24"/>
        </w:rPr>
      </w:pPr>
      <w:r w:rsidRPr="004759E5">
        <w:rPr>
          <w:rFonts w:ascii="Times New Roman" w:hAnsi="Times New Roman" w:cs="Times New Roman"/>
          <w:b w:val="0"/>
          <w:sz w:val="24"/>
          <w:szCs w:val="24"/>
        </w:rPr>
        <w:t>наложение линий одна на другую.</w:t>
      </w:r>
    </w:p>
    <w:p w:rsidR="00461A79" w:rsidRPr="004759E5" w:rsidRDefault="00A663AB" w:rsidP="00D52EC5">
      <w:pPr>
        <w:pStyle w:val="a7"/>
        <w:spacing w:before="0" w:beforeAutospacing="0" w:after="0" w:afterAutospacing="0"/>
        <w:jc w:val="both"/>
      </w:pPr>
      <w:r w:rsidRPr="004759E5">
        <w:t>За каждую ошибку начисляется один балл.</w:t>
      </w:r>
    </w:p>
    <w:p w:rsidR="00A663AB" w:rsidRPr="004759E5" w:rsidRDefault="00A663AB" w:rsidP="00D52EC5">
      <w:pPr>
        <w:pStyle w:val="a7"/>
        <w:spacing w:before="0" w:beforeAutospacing="0" w:after="0" w:afterAutospacing="0"/>
        <w:jc w:val="both"/>
      </w:pPr>
      <w:r w:rsidRPr="004759E5">
        <w:t>Таблица 1 Уровни оценки результатов для детей 6 и 7 лет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7"/>
        <w:gridCol w:w="4981"/>
      </w:tblGrid>
      <w:tr w:rsidR="00A663AB" w:rsidRPr="004759E5" w:rsidTr="00A663AB">
        <w:trPr>
          <w:tblCellSpacing w:w="0" w:type="dxa"/>
        </w:trPr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63AB" w:rsidRPr="004759E5" w:rsidRDefault="00A663AB" w:rsidP="00D52EC5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759E5">
              <w:rPr>
                <w:rFonts w:ascii="Times New Roman" w:hAnsi="Times New Roman" w:cs="Times New Roman"/>
                <w:b w:val="0"/>
                <w:sz w:val="24"/>
                <w:szCs w:val="24"/>
              </w:rPr>
              <w:t>Для детей 6 лет:</w:t>
            </w:r>
          </w:p>
        </w:tc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63AB" w:rsidRPr="004759E5" w:rsidRDefault="00A663AB" w:rsidP="00D52EC5">
            <w:pPr>
              <w:pStyle w:val="a7"/>
              <w:spacing w:before="0" w:beforeAutospacing="0" w:after="0" w:afterAutospacing="0"/>
              <w:jc w:val="both"/>
            </w:pPr>
            <w:r w:rsidRPr="004759E5">
              <w:t>Для детей 7 лет:</w:t>
            </w:r>
          </w:p>
        </w:tc>
      </w:tr>
      <w:tr w:rsidR="00A663AB" w:rsidRPr="004759E5" w:rsidTr="00A663AB">
        <w:trPr>
          <w:tblCellSpacing w:w="0" w:type="dxa"/>
        </w:trPr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1A79" w:rsidRPr="004759E5" w:rsidRDefault="00A663AB" w:rsidP="00D52EC5">
            <w:pPr>
              <w:pStyle w:val="a7"/>
              <w:spacing w:before="0" w:beforeAutospacing="0" w:after="0" w:afterAutospacing="0"/>
              <w:jc w:val="both"/>
            </w:pPr>
            <w:r w:rsidRPr="004759E5">
              <w:t>1-2 балла – высокий уровень;</w:t>
            </w:r>
          </w:p>
          <w:p w:rsidR="00461A79" w:rsidRPr="004759E5" w:rsidRDefault="00A663AB" w:rsidP="00D52EC5">
            <w:pPr>
              <w:pStyle w:val="a7"/>
              <w:spacing w:before="0" w:beforeAutospacing="0" w:after="0" w:afterAutospacing="0"/>
              <w:jc w:val="both"/>
            </w:pPr>
            <w:r w:rsidRPr="004759E5">
              <w:t>3-5 баллов – средний уровень;</w:t>
            </w:r>
          </w:p>
          <w:p w:rsidR="00A663AB" w:rsidRPr="004759E5" w:rsidRDefault="00A663AB" w:rsidP="00D52EC5">
            <w:pPr>
              <w:pStyle w:val="a7"/>
              <w:spacing w:before="0" w:beforeAutospacing="0" w:after="0" w:afterAutospacing="0"/>
              <w:jc w:val="both"/>
            </w:pPr>
            <w:r w:rsidRPr="004759E5">
              <w:t>&gt; 5 баллов – низкий уровень.</w:t>
            </w:r>
          </w:p>
        </w:tc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63AB" w:rsidRPr="004759E5" w:rsidRDefault="00A663AB" w:rsidP="00D52EC5">
            <w:pPr>
              <w:numPr>
                <w:ilvl w:val="1"/>
                <w:numId w:val="5"/>
              </w:numPr>
              <w:tabs>
                <w:tab w:val="left" w:pos="520"/>
                <w:tab w:val="left" w:pos="730"/>
              </w:tabs>
              <w:ind w:left="0" w:hanging="131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759E5">
              <w:rPr>
                <w:rFonts w:ascii="Times New Roman" w:hAnsi="Times New Roman" w:cs="Times New Roman"/>
                <w:b w:val="0"/>
                <w:sz w:val="24"/>
                <w:szCs w:val="24"/>
              </w:rPr>
              <w:t>балл – высокий уровень;</w:t>
            </w:r>
          </w:p>
          <w:p w:rsidR="00461A79" w:rsidRPr="004759E5" w:rsidRDefault="00A663AB" w:rsidP="00D52EC5">
            <w:pPr>
              <w:numPr>
                <w:ilvl w:val="1"/>
                <w:numId w:val="5"/>
              </w:numPr>
              <w:tabs>
                <w:tab w:val="left" w:pos="460"/>
                <w:tab w:val="left" w:pos="670"/>
              </w:tabs>
              <w:ind w:left="0" w:hanging="131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759E5">
              <w:rPr>
                <w:rFonts w:ascii="Times New Roman" w:hAnsi="Times New Roman" w:cs="Times New Roman"/>
                <w:b w:val="0"/>
                <w:sz w:val="24"/>
                <w:szCs w:val="24"/>
              </w:rPr>
              <w:t>балла – средний уровень;</w:t>
            </w:r>
          </w:p>
          <w:p w:rsidR="00A663AB" w:rsidRPr="004759E5" w:rsidRDefault="00A663AB" w:rsidP="00D52EC5">
            <w:pPr>
              <w:numPr>
                <w:ilvl w:val="1"/>
                <w:numId w:val="5"/>
              </w:numPr>
              <w:tabs>
                <w:tab w:val="left" w:pos="460"/>
                <w:tab w:val="left" w:pos="670"/>
              </w:tabs>
              <w:ind w:left="0" w:hanging="131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759E5">
              <w:rPr>
                <w:rFonts w:ascii="Times New Roman" w:hAnsi="Times New Roman" w:cs="Times New Roman"/>
                <w:b w:val="0"/>
                <w:sz w:val="24"/>
                <w:szCs w:val="24"/>
              </w:rPr>
              <w:t>&gt; 3 баллов – низкий уровень.</w:t>
            </w:r>
          </w:p>
        </w:tc>
      </w:tr>
    </w:tbl>
    <w:p w:rsidR="00461A79" w:rsidRPr="004759E5" w:rsidRDefault="00A663AB" w:rsidP="00D52EC5">
      <w:pPr>
        <w:pStyle w:val="a7"/>
        <w:spacing w:before="0" w:beforeAutospacing="0" w:after="0" w:afterAutospacing="0"/>
        <w:jc w:val="both"/>
      </w:pPr>
      <w:r w:rsidRPr="004759E5">
        <w:t>б) Методика «Да и</w:t>
      </w:r>
      <w:proofErr w:type="gramStart"/>
      <w:r w:rsidRPr="004759E5">
        <w:t xml:space="preserve"> Н</w:t>
      </w:r>
      <w:proofErr w:type="gramEnd"/>
      <w:r w:rsidRPr="004759E5">
        <w:t>ет»</w:t>
      </w:r>
    </w:p>
    <w:p w:rsidR="00461A79" w:rsidRPr="004759E5" w:rsidRDefault="00A663AB" w:rsidP="00D52EC5">
      <w:pPr>
        <w:pStyle w:val="a7"/>
        <w:spacing w:before="0" w:beforeAutospacing="0" w:after="0" w:afterAutospacing="0"/>
        <w:jc w:val="both"/>
      </w:pPr>
      <w:r w:rsidRPr="004759E5">
        <w:t>Инструкция: «Давай с тобой поиграем в игру, в которой нельзя произносить слова «да» и «нет». Повтори, какие слова нельзя будет произносить? (Ребенок повторяет эти слова). Т</w:t>
      </w:r>
      <w:r w:rsidRPr="004759E5">
        <w:t>е</w:t>
      </w:r>
      <w:r w:rsidRPr="004759E5">
        <w:t>перь будь внимателен, я тебе буду задавать вопросы, отвечая на которые нельзя будет гов</w:t>
      </w:r>
      <w:r w:rsidRPr="004759E5">
        <w:t>о</w:t>
      </w:r>
      <w:r w:rsidRPr="004759E5">
        <w:t xml:space="preserve">рить слова «да» и «нет». Понятно?» </w:t>
      </w:r>
    </w:p>
    <w:p w:rsidR="00461A79" w:rsidRPr="004759E5" w:rsidRDefault="00A663AB" w:rsidP="00D52EC5">
      <w:pPr>
        <w:pStyle w:val="a7"/>
        <w:spacing w:before="0" w:beforeAutospacing="0" w:after="0" w:afterAutospacing="0"/>
        <w:jc w:val="both"/>
      </w:pPr>
      <w:r w:rsidRPr="004759E5">
        <w:t>После того, как ребенок подтвердит, что ему понятно правило игры, экспериментатор нач</w:t>
      </w:r>
      <w:r w:rsidRPr="004759E5">
        <w:t>и</w:t>
      </w:r>
      <w:r w:rsidRPr="004759E5">
        <w:t>нает задавать ему вопросы, провоцирующие ответы «да» и «нет».</w:t>
      </w:r>
    </w:p>
    <w:p w:rsidR="00461A79" w:rsidRPr="004759E5" w:rsidRDefault="00A663AB" w:rsidP="00D52EC5">
      <w:pPr>
        <w:pStyle w:val="a7"/>
        <w:spacing w:before="0" w:beforeAutospacing="0" w:after="0" w:afterAutospacing="0"/>
        <w:jc w:val="both"/>
      </w:pPr>
      <w:r w:rsidRPr="004759E5">
        <w:t>Ошибками считаются только слова «да» и «нет». Слова «ага», «</w:t>
      </w:r>
      <w:proofErr w:type="spellStart"/>
      <w:r w:rsidRPr="004759E5">
        <w:t>неа</w:t>
      </w:r>
      <w:proofErr w:type="spellEnd"/>
      <w:r w:rsidRPr="004759E5">
        <w:t>» и тому подобные не ра</w:t>
      </w:r>
      <w:r w:rsidRPr="004759E5">
        <w:t>с</w:t>
      </w:r>
      <w:r w:rsidRPr="004759E5">
        <w:t xml:space="preserve">сматриваются в качестве ошибок. Также не считается ошибкой бессмысленный ответ, если он удовлетворяет формальному правилу игры. Допустимо, если ребенок вместо словесного ответа отвечает утвердительным или отрицательным кивком головы. </w:t>
      </w:r>
    </w:p>
    <w:p w:rsidR="00461A79" w:rsidRPr="004759E5" w:rsidRDefault="00A663AB" w:rsidP="00D52EC5">
      <w:pPr>
        <w:pStyle w:val="a7"/>
        <w:spacing w:before="0" w:beforeAutospacing="0" w:after="0" w:afterAutospacing="0"/>
        <w:jc w:val="both"/>
      </w:pPr>
      <w:r w:rsidRPr="004759E5">
        <w:t>Оценка:</w:t>
      </w:r>
    </w:p>
    <w:p w:rsidR="00461A79" w:rsidRPr="004759E5" w:rsidRDefault="00A663AB" w:rsidP="00D52EC5">
      <w:pPr>
        <w:pStyle w:val="a7"/>
        <w:spacing w:before="0" w:beforeAutospacing="0" w:after="0" w:afterAutospacing="0"/>
        <w:jc w:val="both"/>
      </w:pPr>
      <w:r w:rsidRPr="004759E5">
        <w:t>Высокий уровень – ни одной ошибки;</w:t>
      </w:r>
    </w:p>
    <w:p w:rsidR="00461A79" w:rsidRPr="004759E5" w:rsidRDefault="00A663AB" w:rsidP="00D52EC5">
      <w:pPr>
        <w:pStyle w:val="a7"/>
        <w:spacing w:before="0" w:beforeAutospacing="0" w:after="0" w:afterAutospacing="0"/>
        <w:jc w:val="both"/>
      </w:pPr>
      <w:r w:rsidRPr="004759E5">
        <w:t>Средний уровень – 1 ошибка;</w:t>
      </w:r>
    </w:p>
    <w:p w:rsidR="00A663AB" w:rsidRPr="004759E5" w:rsidRDefault="00A663AB" w:rsidP="00D52EC5">
      <w:pPr>
        <w:pStyle w:val="a7"/>
        <w:spacing w:before="0" w:beforeAutospacing="0" w:after="0" w:afterAutospacing="0"/>
        <w:jc w:val="both"/>
      </w:pPr>
      <w:r w:rsidRPr="004759E5">
        <w:t>Низкий уровень – более 1 ошибки.</w:t>
      </w:r>
    </w:p>
    <w:p w:rsidR="00461A79" w:rsidRPr="004759E5" w:rsidRDefault="00A663AB" w:rsidP="00D52EC5">
      <w:pPr>
        <w:pStyle w:val="a7"/>
        <w:spacing w:before="0" w:beforeAutospacing="0" w:after="0" w:afterAutospacing="0"/>
        <w:jc w:val="both"/>
        <w:rPr>
          <w:u w:val="single"/>
        </w:rPr>
      </w:pPr>
      <w:r w:rsidRPr="004759E5">
        <w:rPr>
          <w:u w:val="single"/>
        </w:rPr>
        <w:t>Исследование интеллектуальной сферы.</w:t>
      </w:r>
    </w:p>
    <w:p w:rsidR="00461A79" w:rsidRPr="004759E5" w:rsidRDefault="00A663AB" w:rsidP="00D52EC5">
      <w:pPr>
        <w:pStyle w:val="a7"/>
        <w:spacing w:before="0" w:beforeAutospacing="0" w:after="0" w:afterAutospacing="0"/>
        <w:jc w:val="both"/>
      </w:pPr>
      <w:r w:rsidRPr="004759E5">
        <w:t>а) Методика исследования обучаемости А. Ивановой (приложения А, Б).</w:t>
      </w:r>
    </w:p>
    <w:p w:rsidR="00461A79" w:rsidRPr="004759E5" w:rsidRDefault="00A663AB" w:rsidP="00D52EC5">
      <w:pPr>
        <w:pStyle w:val="a7"/>
        <w:spacing w:before="0" w:beforeAutospacing="0" w:after="0" w:afterAutospacing="0"/>
        <w:jc w:val="both"/>
      </w:pPr>
      <w:r w:rsidRPr="004759E5">
        <w:t>б) Сюжетные картинки</w:t>
      </w:r>
    </w:p>
    <w:p w:rsidR="00461A79" w:rsidRPr="004759E5" w:rsidRDefault="00A663AB" w:rsidP="00D52EC5">
      <w:pPr>
        <w:pStyle w:val="a7"/>
        <w:spacing w:before="0" w:beforeAutospacing="0" w:after="0" w:afterAutospacing="0"/>
        <w:jc w:val="both"/>
      </w:pPr>
      <w:r w:rsidRPr="004759E5">
        <w:t>Методика предназначена для исследования развития логического мышления, речи и спосо</w:t>
      </w:r>
      <w:r w:rsidRPr="004759E5">
        <w:t>б</w:t>
      </w:r>
      <w:r w:rsidRPr="004759E5">
        <w:t>ности к обобщению.</w:t>
      </w:r>
    </w:p>
    <w:p w:rsidR="00461A79" w:rsidRPr="004759E5" w:rsidRDefault="00A663AB" w:rsidP="00D52EC5">
      <w:pPr>
        <w:pStyle w:val="a7"/>
        <w:spacing w:before="0" w:beforeAutospacing="0" w:after="0" w:afterAutospacing="0"/>
        <w:jc w:val="both"/>
      </w:pPr>
      <w:r w:rsidRPr="004759E5">
        <w:t xml:space="preserve">Материал: 3-4 сюжетные картинки, предъявляемые в неправильной последовательности. </w:t>
      </w:r>
    </w:p>
    <w:p w:rsidR="00461A79" w:rsidRPr="004759E5" w:rsidRDefault="00A663AB" w:rsidP="00D52EC5">
      <w:pPr>
        <w:pStyle w:val="a7"/>
        <w:spacing w:before="0" w:beforeAutospacing="0" w:after="0" w:afterAutospacing="0"/>
        <w:jc w:val="both"/>
      </w:pPr>
      <w:r w:rsidRPr="004759E5">
        <w:t>Инструкция: «Посмотри, перед тобой лежат картинки, на которых нарисовано какое-то с</w:t>
      </w:r>
      <w:r w:rsidRPr="004759E5">
        <w:t>о</w:t>
      </w:r>
      <w:r w:rsidRPr="004759E5">
        <w:t>бытие. Порядок картинок перепутан, и тебе надо догадаться, как их поменять местами, чт</w:t>
      </w:r>
      <w:r w:rsidRPr="004759E5">
        <w:t>о</w:t>
      </w:r>
      <w:r w:rsidRPr="004759E5">
        <w:t xml:space="preserve">бы стало ясно, что нарисовал художник. Подумай, переложи картинки, как ты считаешь нужным, а потом расскажи по ним рассказ о том событии, которое здесь изображено». </w:t>
      </w:r>
    </w:p>
    <w:p w:rsidR="00461A79" w:rsidRPr="004759E5" w:rsidRDefault="00A663AB" w:rsidP="00D52EC5">
      <w:pPr>
        <w:pStyle w:val="a7"/>
        <w:spacing w:before="0" w:beforeAutospacing="0" w:after="0" w:afterAutospacing="0"/>
        <w:jc w:val="both"/>
      </w:pPr>
      <w:r w:rsidRPr="004759E5">
        <w:t>Оценка:</w:t>
      </w:r>
    </w:p>
    <w:p w:rsidR="00461A79" w:rsidRPr="004759E5" w:rsidRDefault="00A663AB" w:rsidP="00D52EC5">
      <w:pPr>
        <w:pStyle w:val="a7"/>
        <w:spacing w:before="0" w:beforeAutospacing="0" w:after="0" w:afterAutospacing="0"/>
        <w:jc w:val="both"/>
      </w:pPr>
      <w:r w:rsidRPr="004759E5">
        <w:lastRenderedPageBreak/>
        <w:t>Высокий уровень – если ребенок все сделал правильно или же при неправильной раскладке картинок сочинил логичную версию рассказа.</w:t>
      </w:r>
    </w:p>
    <w:p w:rsidR="00461A79" w:rsidRPr="004759E5" w:rsidRDefault="00A663AB" w:rsidP="00D52EC5">
      <w:pPr>
        <w:pStyle w:val="a7"/>
        <w:spacing w:before="0" w:beforeAutospacing="0" w:after="0" w:afterAutospacing="0"/>
        <w:jc w:val="both"/>
      </w:pPr>
      <w:r w:rsidRPr="004759E5">
        <w:t xml:space="preserve">Средний уровень – если картинки разложены правильно, но рассказ ребенок смог составить только при помощи наводящих вопросов. </w:t>
      </w:r>
    </w:p>
    <w:p w:rsidR="00461A79" w:rsidRPr="004759E5" w:rsidRDefault="00A663AB" w:rsidP="00D52EC5">
      <w:pPr>
        <w:pStyle w:val="a7"/>
        <w:spacing w:before="0" w:beforeAutospacing="0" w:after="0" w:afterAutospacing="0"/>
        <w:jc w:val="both"/>
      </w:pPr>
      <w:r w:rsidRPr="004759E5">
        <w:t>Низкий уровень – если ребенок не справился с заданием.</w:t>
      </w:r>
    </w:p>
    <w:p w:rsidR="00A663AB" w:rsidRPr="004759E5" w:rsidRDefault="00A663AB" w:rsidP="00D52EC5">
      <w:pPr>
        <w:pStyle w:val="a7"/>
        <w:spacing w:before="0" w:beforeAutospacing="0" w:after="0" w:afterAutospacing="0"/>
        <w:jc w:val="both"/>
      </w:pPr>
      <w:r w:rsidRPr="004759E5">
        <w:t>Считается, что ребенок не справился с заданием в том случае, если:</w:t>
      </w:r>
    </w:p>
    <w:p w:rsidR="00A663AB" w:rsidRPr="004759E5" w:rsidRDefault="00A663AB" w:rsidP="00D52EC5">
      <w:pPr>
        <w:numPr>
          <w:ilvl w:val="0"/>
          <w:numId w:val="6"/>
        </w:numPr>
        <w:ind w:left="0"/>
        <w:rPr>
          <w:rFonts w:ascii="Times New Roman" w:hAnsi="Times New Roman" w:cs="Times New Roman"/>
          <w:b w:val="0"/>
          <w:sz w:val="24"/>
          <w:szCs w:val="24"/>
        </w:rPr>
      </w:pPr>
      <w:r w:rsidRPr="004759E5">
        <w:rPr>
          <w:rFonts w:ascii="Times New Roman" w:hAnsi="Times New Roman" w:cs="Times New Roman"/>
          <w:b w:val="0"/>
          <w:sz w:val="24"/>
          <w:szCs w:val="24"/>
        </w:rPr>
        <w:t>не смог выложить последовательность картинок и отказался от рассказа;</w:t>
      </w:r>
    </w:p>
    <w:p w:rsidR="00A663AB" w:rsidRPr="004759E5" w:rsidRDefault="00A663AB" w:rsidP="00D52EC5">
      <w:pPr>
        <w:numPr>
          <w:ilvl w:val="0"/>
          <w:numId w:val="6"/>
        </w:numPr>
        <w:ind w:left="0"/>
        <w:rPr>
          <w:rFonts w:ascii="Times New Roman" w:hAnsi="Times New Roman" w:cs="Times New Roman"/>
          <w:b w:val="0"/>
          <w:sz w:val="24"/>
          <w:szCs w:val="24"/>
        </w:rPr>
      </w:pPr>
      <w:r w:rsidRPr="004759E5">
        <w:rPr>
          <w:rFonts w:ascii="Times New Roman" w:hAnsi="Times New Roman" w:cs="Times New Roman"/>
          <w:b w:val="0"/>
          <w:sz w:val="24"/>
          <w:szCs w:val="24"/>
        </w:rPr>
        <w:t>по выложенной им самим последовательности картинок составил нелогичный рассказ;</w:t>
      </w:r>
    </w:p>
    <w:p w:rsidR="00A663AB" w:rsidRPr="004759E5" w:rsidRDefault="00A663AB" w:rsidP="00D52EC5">
      <w:pPr>
        <w:numPr>
          <w:ilvl w:val="0"/>
          <w:numId w:val="6"/>
        </w:numPr>
        <w:ind w:left="0"/>
        <w:rPr>
          <w:rFonts w:ascii="Times New Roman" w:hAnsi="Times New Roman" w:cs="Times New Roman"/>
          <w:b w:val="0"/>
          <w:sz w:val="24"/>
          <w:szCs w:val="24"/>
        </w:rPr>
      </w:pPr>
      <w:r w:rsidRPr="004759E5">
        <w:rPr>
          <w:rFonts w:ascii="Times New Roman" w:hAnsi="Times New Roman" w:cs="Times New Roman"/>
          <w:b w:val="0"/>
          <w:sz w:val="24"/>
          <w:szCs w:val="24"/>
        </w:rPr>
        <w:t>выложенная испытуемым последовательность не соответствует рассказу (за исключением тех случаев, когда ребенок после наводящего вопроса взрослого меняет последовательность, несоответствующую рассказу);</w:t>
      </w:r>
    </w:p>
    <w:p w:rsidR="00A663AB" w:rsidRPr="004759E5" w:rsidRDefault="00A663AB" w:rsidP="00D52EC5">
      <w:pPr>
        <w:numPr>
          <w:ilvl w:val="0"/>
          <w:numId w:val="6"/>
        </w:numPr>
        <w:ind w:left="0"/>
        <w:rPr>
          <w:rFonts w:ascii="Times New Roman" w:hAnsi="Times New Roman" w:cs="Times New Roman"/>
          <w:b w:val="0"/>
          <w:sz w:val="24"/>
          <w:szCs w:val="24"/>
        </w:rPr>
      </w:pPr>
      <w:r w:rsidRPr="004759E5">
        <w:rPr>
          <w:rFonts w:ascii="Times New Roman" w:hAnsi="Times New Roman" w:cs="Times New Roman"/>
          <w:b w:val="0"/>
          <w:sz w:val="24"/>
          <w:szCs w:val="24"/>
        </w:rPr>
        <w:t>каждая картинка рассказывается отдельно, сама по себе, не связанно с остальными – в результате рассказа не получается;</w:t>
      </w:r>
    </w:p>
    <w:p w:rsidR="00A663AB" w:rsidRPr="004759E5" w:rsidRDefault="00A663AB" w:rsidP="00D52EC5">
      <w:pPr>
        <w:numPr>
          <w:ilvl w:val="0"/>
          <w:numId w:val="6"/>
        </w:numPr>
        <w:ind w:left="0"/>
        <w:rPr>
          <w:rFonts w:ascii="Times New Roman" w:hAnsi="Times New Roman" w:cs="Times New Roman"/>
          <w:b w:val="0"/>
          <w:sz w:val="24"/>
          <w:szCs w:val="24"/>
        </w:rPr>
      </w:pPr>
      <w:r w:rsidRPr="004759E5">
        <w:rPr>
          <w:rFonts w:ascii="Times New Roman" w:hAnsi="Times New Roman" w:cs="Times New Roman"/>
          <w:b w:val="0"/>
          <w:sz w:val="24"/>
          <w:szCs w:val="24"/>
        </w:rPr>
        <w:t>на каждом рисунке просто перечисляются отдельные предметы.</w:t>
      </w:r>
    </w:p>
    <w:p w:rsidR="00461A79" w:rsidRPr="004759E5" w:rsidRDefault="00A663AB" w:rsidP="00D52EC5">
      <w:pPr>
        <w:pStyle w:val="a7"/>
        <w:spacing w:before="0" w:beforeAutospacing="0" w:after="0" w:afterAutospacing="0"/>
        <w:jc w:val="both"/>
      </w:pPr>
      <w:r w:rsidRPr="004759E5">
        <w:t>В случае если наблюдаются феномены, описанные в пунктах 4 и 5, требуется дополнител</w:t>
      </w:r>
      <w:r w:rsidRPr="004759E5">
        <w:t>ь</w:t>
      </w:r>
      <w:r w:rsidRPr="004759E5">
        <w:t xml:space="preserve">ная проверка интеллектуальных способностей ребенка, т.к. подобные нарушения характерны для детей с ЗПР. </w:t>
      </w:r>
    </w:p>
    <w:p w:rsidR="00A663AB" w:rsidRPr="004759E5" w:rsidRDefault="00A663AB" w:rsidP="00D52EC5">
      <w:pPr>
        <w:pStyle w:val="a7"/>
        <w:spacing w:before="0" w:beforeAutospacing="0" w:after="0" w:afterAutospacing="0"/>
        <w:jc w:val="both"/>
      </w:pPr>
      <w:r w:rsidRPr="004759E5">
        <w:t>Данная методика позволяет определить и уровень развития речи ребенка: как он строит фр</w:t>
      </w:r>
      <w:r w:rsidRPr="004759E5">
        <w:t>а</w:t>
      </w:r>
      <w:r w:rsidRPr="004759E5">
        <w:t>зы, свободно ли владеет языком, каков его словарный запас и т.д. Но не менее важно и ум</w:t>
      </w:r>
      <w:r w:rsidRPr="004759E5">
        <w:t>е</w:t>
      </w:r>
      <w:r w:rsidRPr="004759E5">
        <w:t>ние выделять на слух в слове различные звуки, т.е. развитие фонематического слуха.</w:t>
      </w:r>
    </w:p>
    <w:p w:rsidR="00461A79" w:rsidRPr="004759E5" w:rsidRDefault="00A663AB" w:rsidP="00D52EC5">
      <w:pPr>
        <w:pStyle w:val="a7"/>
        <w:spacing w:before="0" w:beforeAutospacing="0" w:after="0" w:afterAutospacing="0"/>
        <w:jc w:val="both"/>
        <w:rPr>
          <w:u w:val="single"/>
        </w:rPr>
      </w:pPr>
      <w:r w:rsidRPr="004759E5">
        <w:rPr>
          <w:u w:val="single"/>
        </w:rPr>
        <w:t>Исследование речевой сферы</w:t>
      </w:r>
    </w:p>
    <w:p w:rsidR="00461A79" w:rsidRPr="004759E5" w:rsidRDefault="00A663AB" w:rsidP="00D52EC5">
      <w:pPr>
        <w:pStyle w:val="a7"/>
        <w:spacing w:before="0" w:beforeAutospacing="0" w:after="0" w:afterAutospacing="0"/>
        <w:jc w:val="both"/>
      </w:pPr>
      <w:r w:rsidRPr="004759E5">
        <w:t>Методика «Звуковые прятки».</w:t>
      </w:r>
    </w:p>
    <w:p w:rsidR="00461A79" w:rsidRPr="004759E5" w:rsidRDefault="00A663AB" w:rsidP="00D52EC5">
      <w:pPr>
        <w:pStyle w:val="a7"/>
        <w:spacing w:before="0" w:beforeAutospacing="0" w:after="0" w:afterAutospacing="0"/>
        <w:jc w:val="both"/>
      </w:pPr>
      <w:proofErr w:type="gramStart"/>
      <w:r w:rsidRPr="004759E5">
        <w:t>Предназначена</w:t>
      </w:r>
      <w:proofErr w:type="gramEnd"/>
      <w:r w:rsidRPr="004759E5">
        <w:t xml:space="preserve"> для проверки фонематического слуха. </w:t>
      </w:r>
    </w:p>
    <w:p w:rsidR="00461A79" w:rsidRPr="004759E5" w:rsidRDefault="00A663AB" w:rsidP="00D52EC5">
      <w:pPr>
        <w:pStyle w:val="a7"/>
        <w:spacing w:before="0" w:beforeAutospacing="0" w:after="0" w:afterAutospacing="0"/>
        <w:jc w:val="both"/>
      </w:pPr>
      <w:r w:rsidRPr="004759E5">
        <w:t>Экспериментатор рассказывает ребенку, что все слова состоят из звуков, которые мы прои</w:t>
      </w:r>
      <w:r w:rsidRPr="004759E5">
        <w:t>з</w:t>
      </w:r>
      <w:r w:rsidRPr="004759E5">
        <w:t>носим, и поэтому люди могут слышать и произносить слова. Для примера произносятся н</w:t>
      </w:r>
      <w:r w:rsidRPr="004759E5">
        <w:t>е</w:t>
      </w:r>
      <w:r w:rsidRPr="004759E5">
        <w:t>сколько гласных и согласных звуков. Затем ребенку предлагается поиграть в прятки со зв</w:t>
      </w:r>
      <w:r w:rsidRPr="004759E5">
        <w:t>у</w:t>
      </w:r>
      <w:r w:rsidRPr="004759E5">
        <w:t xml:space="preserve">ками. Условия игры следующие: каждый раз договариваются, какой звук надо искать, после чего экспериментатор называет испытуемому различные слова, а тот должен сказать, есть или нет разыскиваемый звук в слове. </w:t>
      </w:r>
    </w:p>
    <w:p w:rsidR="00D52EC5" w:rsidRPr="004759E5" w:rsidRDefault="00A663AB" w:rsidP="00D52EC5">
      <w:pPr>
        <w:pStyle w:val="a7"/>
        <w:spacing w:before="0" w:beforeAutospacing="0" w:after="0" w:afterAutospacing="0"/>
        <w:jc w:val="both"/>
      </w:pPr>
      <w:r w:rsidRPr="004759E5">
        <w:t>Инструкция: «Давай с тобой поиграем в прятки со звуками. Мы с тобой загадаем какой-нибудь звук, который надо будет искать. Потом я буду называть тебе слова, а ты мне будешь говорить, есть в них звук, который мы ищем, или нет». Разобрать пример: «у» - шуба.</w:t>
      </w:r>
    </w:p>
    <w:p w:rsidR="00461A79" w:rsidRPr="004759E5" w:rsidRDefault="00A663AB" w:rsidP="00D52EC5">
      <w:pPr>
        <w:pStyle w:val="a7"/>
        <w:spacing w:before="0" w:beforeAutospacing="0" w:after="0" w:afterAutospacing="0"/>
        <w:jc w:val="both"/>
      </w:pPr>
      <w:r w:rsidRPr="004759E5">
        <w:t>Предлагается по 4 слова на каждый звук:</w:t>
      </w:r>
    </w:p>
    <w:p w:rsidR="00461A79" w:rsidRPr="004759E5" w:rsidRDefault="00A663AB" w:rsidP="00D52EC5">
      <w:pPr>
        <w:pStyle w:val="a7"/>
        <w:spacing w:before="0" w:beforeAutospacing="0" w:after="0" w:afterAutospacing="0"/>
        <w:jc w:val="both"/>
      </w:pPr>
      <w:r w:rsidRPr="004759E5">
        <w:t>«о» – кошка, море, точка, баня;</w:t>
      </w:r>
    </w:p>
    <w:p w:rsidR="00461A79" w:rsidRPr="004759E5" w:rsidRDefault="00A663AB" w:rsidP="00D52EC5">
      <w:pPr>
        <w:pStyle w:val="a7"/>
        <w:spacing w:before="0" w:beforeAutospacing="0" w:after="0" w:afterAutospacing="0"/>
        <w:jc w:val="both"/>
      </w:pPr>
      <w:r w:rsidRPr="004759E5">
        <w:t>«а» – мама, парта, стол, каша;</w:t>
      </w:r>
    </w:p>
    <w:p w:rsidR="00461A79" w:rsidRPr="004759E5" w:rsidRDefault="00A663AB" w:rsidP="00D52EC5">
      <w:pPr>
        <w:pStyle w:val="a7"/>
        <w:spacing w:before="0" w:beforeAutospacing="0" w:after="0" w:afterAutospacing="0"/>
        <w:jc w:val="both"/>
      </w:pPr>
      <w:r w:rsidRPr="004759E5">
        <w:t>«ш» – шайба, ручка, школа, суша;</w:t>
      </w:r>
    </w:p>
    <w:p w:rsidR="00461A79" w:rsidRPr="004759E5" w:rsidRDefault="00A663AB" w:rsidP="00D52EC5">
      <w:pPr>
        <w:pStyle w:val="a7"/>
        <w:spacing w:before="0" w:beforeAutospacing="0" w:after="0" w:afterAutospacing="0"/>
        <w:jc w:val="both"/>
      </w:pPr>
      <w:r w:rsidRPr="004759E5">
        <w:t>«с» – суп, киска, лужа, свет.</w:t>
      </w:r>
    </w:p>
    <w:p w:rsidR="00461A79" w:rsidRPr="004759E5" w:rsidRDefault="00A663AB" w:rsidP="00D52EC5">
      <w:pPr>
        <w:pStyle w:val="a7"/>
        <w:spacing w:before="0" w:beforeAutospacing="0" w:after="0" w:afterAutospacing="0"/>
        <w:jc w:val="both"/>
      </w:pPr>
      <w:r w:rsidRPr="004759E5">
        <w:t xml:space="preserve">Оценка: </w:t>
      </w:r>
    </w:p>
    <w:p w:rsidR="00461A79" w:rsidRPr="004759E5" w:rsidRDefault="00A663AB" w:rsidP="00D52EC5">
      <w:pPr>
        <w:pStyle w:val="a7"/>
        <w:spacing w:before="0" w:beforeAutospacing="0" w:after="0" w:afterAutospacing="0"/>
        <w:jc w:val="both"/>
      </w:pPr>
      <w:r w:rsidRPr="004759E5">
        <w:t>Высокий уровень – ни одной ошибки;</w:t>
      </w:r>
    </w:p>
    <w:p w:rsidR="00461A79" w:rsidRPr="004759E5" w:rsidRDefault="00A663AB" w:rsidP="00D52EC5">
      <w:pPr>
        <w:pStyle w:val="a7"/>
        <w:spacing w:before="0" w:beforeAutospacing="0" w:after="0" w:afterAutospacing="0"/>
        <w:jc w:val="both"/>
      </w:pPr>
      <w:r w:rsidRPr="004759E5">
        <w:t>Средний уровень – 1 ошибка;</w:t>
      </w:r>
    </w:p>
    <w:p w:rsidR="00461A79" w:rsidRPr="004759E5" w:rsidRDefault="00A663AB" w:rsidP="00D52EC5">
      <w:pPr>
        <w:pStyle w:val="a7"/>
        <w:spacing w:before="0" w:beforeAutospacing="0" w:after="0" w:afterAutospacing="0"/>
        <w:jc w:val="both"/>
      </w:pPr>
      <w:r w:rsidRPr="004759E5">
        <w:t xml:space="preserve">Низкий уровень – более 1 ошибки. </w:t>
      </w:r>
    </w:p>
    <w:p w:rsidR="00461A79" w:rsidRPr="004759E5" w:rsidRDefault="00A663AB" w:rsidP="00D52EC5">
      <w:pPr>
        <w:pStyle w:val="a7"/>
        <w:spacing w:before="0" w:beforeAutospacing="0" w:after="0" w:afterAutospacing="0"/>
        <w:jc w:val="both"/>
      </w:pPr>
      <w:r w:rsidRPr="004759E5">
        <w:t xml:space="preserve">Если ребенок на все слова подряд отвечает, что искомый звук есть, или, что разыскиваемого звука нигде нет, то правильные ответы стоит рассматривать как случайные. </w:t>
      </w:r>
    </w:p>
    <w:p w:rsidR="00461A79" w:rsidRPr="004759E5" w:rsidRDefault="00A663AB" w:rsidP="00D52EC5">
      <w:pPr>
        <w:pStyle w:val="a7"/>
        <w:spacing w:before="0" w:beforeAutospacing="0" w:after="0" w:afterAutospacing="0"/>
        <w:jc w:val="both"/>
      </w:pPr>
      <w:r w:rsidRPr="004759E5">
        <w:t>Общие итоги: готовность ребенка к школе определяется преобладанием высокого и среднего уровней по каждой из четырех обследуемых сфер. Наличие низкого уровня по одной или двум сферам свидетельствует о недостаточном развитии соответствующих способностей. В связи с этим родителям даются соответствующие рекомендации по развитию отстающих способностей, и в конце августа проводится повторное тестирование.</w:t>
      </w:r>
    </w:p>
    <w:p w:rsidR="00B350F9" w:rsidRPr="004759E5" w:rsidRDefault="00B350F9" w:rsidP="005063BE">
      <w:pPr>
        <w:ind w:firstLine="0"/>
        <w:jc w:val="left"/>
        <w:rPr>
          <w:rFonts w:ascii="Times New Roman" w:eastAsia="Calibri" w:hAnsi="Times New Roman" w:cs="Times New Roman"/>
          <w:b w:val="0"/>
          <w:sz w:val="24"/>
          <w:szCs w:val="24"/>
        </w:rPr>
      </w:pPr>
    </w:p>
    <w:p w:rsidR="00B350F9" w:rsidRPr="004759E5" w:rsidRDefault="00B350F9" w:rsidP="005063BE">
      <w:pPr>
        <w:ind w:firstLine="0"/>
        <w:jc w:val="left"/>
        <w:rPr>
          <w:rFonts w:ascii="Times New Roman" w:eastAsia="Calibri" w:hAnsi="Times New Roman" w:cs="Times New Roman"/>
          <w:b w:val="0"/>
          <w:sz w:val="24"/>
          <w:szCs w:val="24"/>
        </w:rPr>
      </w:pPr>
    </w:p>
    <w:p w:rsidR="000B27C9" w:rsidRPr="004759E5" w:rsidRDefault="000B27C9" w:rsidP="000B27C9">
      <w:pPr>
        <w:ind w:firstLine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759E5">
        <w:rPr>
          <w:rFonts w:ascii="Times New Roman" w:eastAsia="Calibri" w:hAnsi="Times New Roman" w:cs="Times New Roman"/>
          <w:sz w:val="24"/>
          <w:szCs w:val="24"/>
        </w:rPr>
        <w:t>Самостоятельная работа №6</w:t>
      </w:r>
    </w:p>
    <w:p w:rsidR="005063BE" w:rsidRPr="004759E5" w:rsidRDefault="005063BE" w:rsidP="005063BE">
      <w:pPr>
        <w:ind w:firstLine="0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4759E5">
        <w:rPr>
          <w:rFonts w:ascii="Times New Roman" w:eastAsia="Calibri" w:hAnsi="Times New Roman" w:cs="Times New Roman"/>
          <w:b w:val="0"/>
          <w:sz w:val="24"/>
          <w:szCs w:val="24"/>
        </w:rPr>
        <w:t>Тема.</w:t>
      </w:r>
      <w:r w:rsidR="00ED1E6B" w:rsidRPr="004759E5">
        <w:rPr>
          <w:rFonts w:ascii="Times New Roman" w:eastAsia="Calibri" w:hAnsi="Times New Roman" w:cs="Times New Roman"/>
          <w:b w:val="0"/>
          <w:sz w:val="24"/>
          <w:szCs w:val="24"/>
        </w:rPr>
        <w:t xml:space="preserve"> </w:t>
      </w:r>
      <w:r w:rsidR="00ED1E6B" w:rsidRPr="004759E5">
        <w:rPr>
          <w:rFonts w:ascii="Times New Roman" w:eastAsia="Calibri" w:hAnsi="Times New Roman" w:cs="Times New Roman"/>
          <w:sz w:val="24"/>
          <w:szCs w:val="24"/>
        </w:rPr>
        <w:t>Готовность и адаптация ребенка к школе.</w:t>
      </w:r>
    </w:p>
    <w:p w:rsidR="005063BE" w:rsidRPr="004759E5" w:rsidRDefault="005063BE" w:rsidP="005063BE">
      <w:pPr>
        <w:ind w:firstLine="0"/>
        <w:jc w:val="left"/>
        <w:rPr>
          <w:rFonts w:ascii="Times New Roman" w:hAnsi="Times New Roman" w:cs="Times New Roman"/>
          <w:bCs/>
          <w:sz w:val="24"/>
          <w:szCs w:val="24"/>
        </w:rPr>
      </w:pPr>
      <w:r w:rsidRPr="004759E5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Составление анкеты для </w:t>
      </w:r>
      <w:proofErr w:type="gramStart"/>
      <w:r w:rsidRPr="004759E5">
        <w:rPr>
          <w:rFonts w:ascii="Times New Roman" w:hAnsi="Times New Roman" w:cs="Times New Roman"/>
          <w:bCs/>
          <w:sz w:val="24"/>
          <w:szCs w:val="24"/>
        </w:rPr>
        <w:t>родителей</w:t>
      </w:r>
      <w:proofErr w:type="gramEnd"/>
      <w:r w:rsidRPr="004759E5">
        <w:rPr>
          <w:rFonts w:ascii="Times New Roman" w:hAnsi="Times New Roman" w:cs="Times New Roman"/>
          <w:bCs/>
          <w:sz w:val="24"/>
          <w:szCs w:val="24"/>
        </w:rPr>
        <w:t xml:space="preserve"> будущих первоклассников. – 2ч</w:t>
      </w:r>
    </w:p>
    <w:p w:rsidR="00ED1E6B" w:rsidRPr="004759E5" w:rsidRDefault="00B350F9" w:rsidP="00B350F9">
      <w:pPr>
        <w:ind w:firstLine="0"/>
        <w:rPr>
          <w:rFonts w:ascii="Times New Roman" w:hAnsi="Times New Roman" w:cs="Times New Roman"/>
          <w:b w:val="0"/>
          <w:sz w:val="24"/>
          <w:szCs w:val="24"/>
        </w:rPr>
      </w:pPr>
      <w:r w:rsidRPr="004759E5">
        <w:rPr>
          <w:rFonts w:ascii="Times New Roman" w:eastAsia="Calibri" w:hAnsi="Times New Roman" w:cs="Times New Roman"/>
          <w:b w:val="0"/>
          <w:sz w:val="24"/>
          <w:szCs w:val="24"/>
        </w:rPr>
        <w:t>Цели.</w:t>
      </w:r>
      <w:r w:rsidRPr="004759E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ED1E6B" w:rsidRPr="004759E5" w:rsidRDefault="00ED1E6B" w:rsidP="00ED1E6B">
      <w:pPr>
        <w:ind w:firstLine="0"/>
        <w:rPr>
          <w:rFonts w:ascii="Times New Roman" w:hAnsi="Times New Roman" w:cs="Times New Roman"/>
          <w:b w:val="0"/>
          <w:sz w:val="24"/>
          <w:szCs w:val="24"/>
        </w:rPr>
      </w:pPr>
      <w:r w:rsidRPr="004759E5">
        <w:rPr>
          <w:rFonts w:ascii="Times New Roman" w:hAnsi="Times New Roman" w:cs="Times New Roman"/>
          <w:sz w:val="24"/>
          <w:szCs w:val="24"/>
        </w:rPr>
        <w:t>Студент должен уметь</w:t>
      </w:r>
      <w:r w:rsidRPr="004759E5">
        <w:rPr>
          <w:rFonts w:ascii="Times New Roman" w:hAnsi="Times New Roman" w:cs="Times New Roman"/>
          <w:b w:val="0"/>
          <w:sz w:val="24"/>
          <w:szCs w:val="24"/>
        </w:rPr>
        <w:t xml:space="preserve"> искать необходимую информацию, используя для этого различные источники, включая электронные, полно и доступно вычленять и квалифицировать психол</w:t>
      </w:r>
      <w:r w:rsidRPr="004759E5">
        <w:rPr>
          <w:rFonts w:ascii="Times New Roman" w:hAnsi="Times New Roman" w:cs="Times New Roman"/>
          <w:b w:val="0"/>
          <w:sz w:val="24"/>
          <w:szCs w:val="24"/>
        </w:rPr>
        <w:t>о</w:t>
      </w:r>
      <w:r w:rsidRPr="004759E5">
        <w:rPr>
          <w:rFonts w:ascii="Times New Roman" w:hAnsi="Times New Roman" w:cs="Times New Roman"/>
          <w:b w:val="0"/>
          <w:sz w:val="24"/>
          <w:szCs w:val="24"/>
        </w:rPr>
        <w:t>гические явления.</w:t>
      </w:r>
    </w:p>
    <w:p w:rsidR="00ED1E6B" w:rsidRPr="004759E5" w:rsidRDefault="00ED1E6B" w:rsidP="00ED1E6B">
      <w:pPr>
        <w:ind w:firstLine="0"/>
        <w:rPr>
          <w:rFonts w:ascii="Times New Roman" w:hAnsi="Times New Roman" w:cs="Times New Roman"/>
          <w:b w:val="0"/>
          <w:sz w:val="24"/>
          <w:szCs w:val="24"/>
        </w:rPr>
      </w:pPr>
      <w:r w:rsidRPr="004759E5">
        <w:rPr>
          <w:rFonts w:ascii="Times New Roman" w:hAnsi="Times New Roman" w:cs="Times New Roman"/>
          <w:sz w:val="24"/>
          <w:szCs w:val="24"/>
        </w:rPr>
        <w:t>Студенты должны знать</w:t>
      </w:r>
      <w:r w:rsidRPr="004759E5">
        <w:rPr>
          <w:rFonts w:ascii="Times New Roman" w:hAnsi="Times New Roman" w:cs="Times New Roman"/>
          <w:b w:val="0"/>
          <w:sz w:val="24"/>
          <w:szCs w:val="24"/>
        </w:rPr>
        <w:t xml:space="preserve"> ос</w:t>
      </w:r>
      <w:r w:rsidR="00664BFD" w:rsidRPr="004759E5">
        <w:rPr>
          <w:rFonts w:ascii="Times New Roman" w:hAnsi="Times New Roman" w:cs="Times New Roman"/>
          <w:b w:val="0"/>
          <w:sz w:val="24"/>
          <w:szCs w:val="24"/>
        </w:rPr>
        <w:t>обенности готовности и адаптации ребенка к школе: интелле</w:t>
      </w:r>
      <w:r w:rsidR="00664BFD" w:rsidRPr="004759E5">
        <w:rPr>
          <w:rFonts w:ascii="Times New Roman" w:hAnsi="Times New Roman" w:cs="Times New Roman"/>
          <w:b w:val="0"/>
          <w:sz w:val="24"/>
          <w:szCs w:val="24"/>
        </w:rPr>
        <w:t>к</w:t>
      </w:r>
      <w:r w:rsidR="00664BFD" w:rsidRPr="004759E5">
        <w:rPr>
          <w:rFonts w:ascii="Times New Roman" w:hAnsi="Times New Roman" w:cs="Times New Roman"/>
          <w:b w:val="0"/>
          <w:sz w:val="24"/>
          <w:szCs w:val="24"/>
        </w:rPr>
        <w:t xml:space="preserve">туальную, личностную </w:t>
      </w:r>
      <w:r w:rsidRPr="004759E5">
        <w:rPr>
          <w:rFonts w:ascii="Times New Roman" w:hAnsi="Times New Roman" w:cs="Times New Roman"/>
          <w:b w:val="0"/>
          <w:sz w:val="24"/>
          <w:szCs w:val="24"/>
        </w:rPr>
        <w:t>новы психологии личности; закономерности психического развития человека как субъекта образовательного процесса, личности и индивидуальности; особенн</w:t>
      </w:r>
      <w:r w:rsidRPr="004759E5">
        <w:rPr>
          <w:rFonts w:ascii="Times New Roman" w:hAnsi="Times New Roman" w:cs="Times New Roman"/>
          <w:b w:val="0"/>
          <w:sz w:val="24"/>
          <w:szCs w:val="24"/>
        </w:rPr>
        <w:t>о</w:t>
      </w:r>
      <w:r w:rsidRPr="004759E5">
        <w:rPr>
          <w:rFonts w:ascii="Times New Roman" w:hAnsi="Times New Roman" w:cs="Times New Roman"/>
          <w:b w:val="0"/>
          <w:sz w:val="24"/>
          <w:szCs w:val="24"/>
        </w:rPr>
        <w:t>сти общения и группового поведения в младшем школьном возрасте.</w:t>
      </w:r>
    </w:p>
    <w:p w:rsidR="003A3BEE" w:rsidRPr="004759E5" w:rsidRDefault="00ED1E6B" w:rsidP="003A3BEE">
      <w:pPr>
        <w:ind w:firstLine="0"/>
        <w:rPr>
          <w:rFonts w:ascii="Times New Roman" w:hAnsi="Times New Roman" w:cs="Times New Roman"/>
          <w:b w:val="0"/>
          <w:sz w:val="24"/>
          <w:szCs w:val="24"/>
        </w:rPr>
      </w:pPr>
      <w:r w:rsidRPr="004759E5">
        <w:rPr>
          <w:rFonts w:ascii="Times New Roman" w:eastAsia="Calibri" w:hAnsi="Times New Roman" w:cs="Times New Roman"/>
          <w:sz w:val="24"/>
          <w:szCs w:val="24"/>
        </w:rPr>
        <w:t>Задание.</w:t>
      </w:r>
      <w:r w:rsidRPr="004759E5">
        <w:rPr>
          <w:rFonts w:ascii="Times New Roman" w:hAnsi="Times New Roman" w:cs="Times New Roman"/>
          <w:sz w:val="24"/>
          <w:szCs w:val="24"/>
        </w:rPr>
        <w:t xml:space="preserve"> </w:t>
      </w:r>
      <w:r w:rsidRPr="004759E5">
        <w:rPr>
          <w:rFonts w:ascii="Times New Roman" w:hAnsi="Times New Roman" w:cs="Times New Roman"/>
          <w:b w:val="0"/>
          <w:sz w:val="24"/>
          <w:szCs w:val="24"/>
        </w:rPr>
        <w:t xml:space="preserve">В рамках заявленной темы подготовить </w:t>
      </w:r>
      <w:r w:rsidR="003A3BEE" w:rsidRPr="004759E5">
        <w:rPr>
          <w:rFonts w:ascii="Times New Roman" w:hAnsi="Times New Roman" w:cs="Times New Roman"/>
          <w:b w:val="0"/>
          <w:sz w:val="24"/>
          <w:szCs w:val="24"/>
        </w:rPr>
        <w:t>анкету для родителей первоклассников.</w:t>
      </w:r>
    </w:p>
    <w:p w:rsidR="003A3BEE" w:rsidRPr="004759E5" w:rsidRDefault="003A3BEE" w:rsidP="003A3BEE">
      <w:pPr>
        <w:ind w:firstLine="0"/>
        <w:rPr>
          <w:rFonts w:ascii="Times New Roman" w:hAnsi="Times New Roman" w:cs="Times New Roman"/>
          <w:sz w:val="24"/>
          <w:szCs w:val="24"/>
        </w:rPr>
      </w:pPr>
      <w:r w:rsidRPr="004759E5">
        <w:rPr>
          <w:rFonts w:ascii="Times New Roman" w:hAnsi="Times New Roman" w:cs="Times New Roman"/>
          <w:sz w:val="24"/>
          <w:szCs w:val="24"/>
        </w:rPr>
        <w:t>Интернет-ресурсы.</w:t>
      </w:r>
    </w:p>
    <w:p w:rsidR="003A3BEE" w:rsidRPr="004759E5" w:rsidRDefault="000F530D" w:rsidP="003A3BEE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3A3BEE" w:rsidRPr="004759E5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http://nsportal.ru/nachalnaya-shkola/materialy-dlya-roditelei/library/anketa-dlya-roditelei-pervoklassnikov</w:t>
        </w:r>
      </w:hyperlink>
    </w:p>
    <w:p w:rsidR="003A3BEE" w:rsidRPr="004759E5" w:rsidRDefault="000F530D" w:rsidP="003A3BEE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hyperlink r:id="rId14" w:history="1">
        <w:r w:rsidR="003A3BEE" w:rsidRPr="004759E5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http://www.vashpsixolog.ru/working-with-parents/118-questionnaires-for-parents/651-questionnaire-for-parents-of-first-graders</w:t>
        </w:r>
      </w:hyperlink>
    </w:p>
    <w:p w:rsidR="003A3BEE" w:rsidRPr="004759E5" w:rsidRDefault="000F530D" w:rsidP="003A3BEE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hyperlink r:id="rId15" w:history="1">
        <w:r w:rsidR="003A3BEE" w:rsidRPr="004759E5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http://soiolga8.ucoz.ru/publ/klassnyj_rukovoditel/anketa_dlja_roditelej_budushhikh_pervoklassnikov/2-1-0-2</w:t>
        </w:r>
      </w:hyperlink>
    </w:p>
    <w:p w:rsidR="00B350F9" w:rsidRPr="004759E5" w:rsidRDefault="00B350F9" w:rsidP="005063BE">
      <w:pPr>
        <w:ind w:firstLine="0"/>
        <w:jc w:val="left"/>
        <w:rPr>
          <w:rFonts w:ascii="Times New Roman" w:eastAsia="Calibri" w:hAnsi="Times New Roman" w:cs="Times New Roman"/>
          <w:b w:val="0"/>
          <w:sz w:val="24"/>
          <w:szCs w:val="24"/>
        </w:rPr>
      </w:pPr>
      <w:r w:rsidRPr="004759E5">
        <w:rPr>
          <w:rFonts w:ascii="Times New Roman" w:eastAsia="Calibri" w:hAnsi="Times New Roman" w:cs="Times New Roman"/>
          <w:sz w:val="24"/>
          <w:szCs w:val="24"/>
        </w:rPr>
        <w:t>Форма контроля.</w:t>
      </w:r>
      <w:r w:rsidR="00AB3E70" w:rsidRPr="004759E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A3BEE" w:rsidRPr="004759E5">
        <w:rPr>
          <w:rFonts w:ascii="Times New Roman" w:hAnsi="Times New Roman" w:cs="Times New Roman"/>
          <w:b w:val="0"/>
          <w:sz w:val="24"/>
          <w:szCs w:val="24"/>
        </w:rPr>
        <w:t>Индивидуальная проверка анкет для родителей.</w:t>
      </w:r>
    </w:p>
    <w:p w:rsidR="00B350F9" w:rsidRPr="004759E5" w:rsidRDefault="00B350F9" w:rsidP="005063BE">
      <w:pPr>
        <w:ind w:firstLine="0"/>
        <w:jc w:val="left"/>
        <w:rPr>
          <w:rFonts w:ascii="Times New Roman" w:eastAsia="Calibri" w:hAnsi="Times New Roman" w:cs="Times New Roman"/>
          <w:sz w:val="24"/>
          <w:szCs w:val="24"/>
        </w:rPr>
      </w:pPr>
    </w:p>
    <w:p w:rsidR="00B350F9" w:rsidRPr="004759E5" w:rsidRDefault="00B350F9" w:rsidP="005063BE">
      <w:pPr>
        <w:ind w:firstLine="0"/>
        <w:jc w:val="left"/>
        <w:rPr>
          <w:rFonts w:ascii="Times New Roman" w:eastAsia="Calibri" w:hAnsi="Times New Roman" w:cs="Times New Roman"/>
          <w:sz w:val="24"/>
          <w:szCs w:val="24"/>
        </w:rPr>
      </w:pPr>
    </w:p>
    <w:p w:rsidR="00226641" w:rsidRPr="004759E5" w:rsidRDefault="00226641" w:rsidP="00226641">
      <w:pPr>
        <w:ind w:firstLine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759E5">
        <w:rPr>
          <w:rFonts w:ascii="Times New Roman" w:eastAsia="Calibri" w:hAnsi="Times New Roman" w:cs="Times New Roman"/>
          <w:sz w:val="24"/>
          <w:szCs w:val="24"/>
        </w:rPr>
        <w:t>Самостоятельная работа №7</w:t>
      </w:r>
    </w:p>
    <w:p w:rsidR="00B350F9" w:rsidRPr="004759E5" w:rsidRDefault="00B350F9" w:rsidP="005063BE">
      <w:pPr>
        <w:ind w:firstLine="0"/>
        <w:jc w:val="left"/>
        <w:rPr>
          <w:rFonts w:ascii="Times New Roman" w:eastAsia="Calibri" w:hAnsi="Times New Roman" w:cs="Times New Roman"/>
          <w:b w:val="0"/>
          <w:sz w:val="24"/>
          <w:szCs w:val="24"/>
        </w:rPr>
      </w:pPr>
    </w:p>
    <w:p w:rsidR="005063BE" w:rsidRPr="004759E5" w:rsidRDefault="005063BE" w:rsidP="005063BE">
      <w:pPr>
        <w:ind w:firstLine="0"/>
        <w:jc w:val="left"/>
        <w:rPr>
          <w:rFonts w:ascii="Times New Roman" w:eastAsia="Calibri" w:hAnsi="Times New Roman" w:cs="Times New Roman"/>
          <w:b w:val="0"/>
          <w:sz w:val="24"/>
          <w:szCs w:val="24"/>
        </w:rPr>
      </w:pPr>
      <w:r w:rsidRPr="004759E5">
        <w:rPr>
          <w:rFonts w:ascii="Times New Roman" w:eastAsia="Calibri" w:hAnsi="Times New Roman" w:cs="Times New Roman"/>
          <w:b w:val="0"/>
          <w:sz w:val="24"/>
          <w:szCs w:val="24"/>
        </w:rPr>
        <w:t>Тема.</w:t>
      </w:r>
      <w:r w:rsidR="001370E3" w:rsidRPr="004759E5">
        <w:rPr>
          <w:rFonts w:ascii="Times New Roman" w:hAnsi="Times New Roman" w:cs="Times New Roman"/>
          <w:sz w:val="24"/>
          <w:szCs w:val="24"/>
        </w:rPr>
        <w:t xml:space="preserve"> Организационно-педагогические основы обучения одаренных детей. Дети с з</w:t>
      </w:r>
      <w:r w:rsidR="001370E3" w:rsidRPr="004759E5">
        <w:rPr>
          <w:rFonts w:ascii="Times New Roman" w:hAnsi="Times New Roman" w:cs="Times New Roman"/>
          <w:sz w:val="24"/>
          <w:szCs w:val="24"/>
        </w:rPr>
        <w:t>а</w:t>
      </w:r>
      <w:r w:rsidR="001370E3" w:rsidRPr="004759E5">
        <w:rPr>
          <w:rFonts w:ascii="Times New Roman" w:hAnsi="Times New Roman" w:cs="Times New Roman"/>
          <w:sz w:val="24"/>
          <w:szCs w:val="24"/>
        </w:rPr>
        <w:t>держкой психического развития в общеобразовательной школе.</w:t>
      </w:r>
    </w:p>
    <w:p w:rsidR="005063BE" w:rsidRPr="004759E5" w:rsidRDefault="005063BE" w:rsidP="005063BE">
      <w:pPr>
        <w:ind w:firstLine="0"/>
        <w:jc w:val="left"/>
        <w:rPr>
          <w:rFonts w:ascii="Times New Roman" w:hAnsi="Times New Roman" w:cs="Times New Roman"/>
          <w:bCs/>
          <w:sz w:val="24"/>
          <w:szCs w:val="24"/>
        </w:rPr>
      </w:pPr>
      <w:r w:rsidRPr="004759E5">
        <w:rPr>
          <w:rFonts w:ascii="Times New Roman" w:hAnsi="Times New Roman" w:cs="Times New Roman"/>
          <w:bCs/>
          <w:sz w:val="24"/>
          <w:szCs w:val="24"/>
        </w:rPr>
        <w:t>Представление опыта Школы одаренных детей, классов компенсирующего и корре</w:t>
      </w:r>
      <w:r w:rsidRPr="004759E5">
        <w:rPr>
          <w:rFonts w:ascii="Times New Roman" w:hAnsi="Times New Roman" w:cs="Times New Roman"/>
          <w:bCs/>
          <w:sz w:val="24"/>
          <w:szCs w:val="24"/>
        </w:rPr>
        <w:t>к</w:t>
      </w:r>
      <w:r w:rsidRPr="004759E5">
        <w:rPr>
          <w:rFonts w:ascii="Times New Roman" w:hAnsi="Times New Roman" w:cs="Times New Roman"/>
          <w:bCs/>
          <w:sz w:val="24"/>
          <w:szCs w:val="24"/>
        </w:rPr>
        <w:t>ционно-развивающего обучения на основе анализа педагогической карты города: итоги работы творческих групп. – 4ч</w:t>
      </w:r>
    </w:p>
    <w:p w:rsidR="001370E3" w:rsidRPr="004759E5" w:rsidRDefault="00B350F9" w:rsidP="00B350F9">
      <w:pPr>
        <w:ind w:firstLine="0"/>
        <w:rPr>
          <w:rFonts w:ascii="Times New Roman" w:hAnsi="Times New Roman" w:cs="Times New Roman"/>
          <w:b w:val="0"/>
          <w:sz w:val="24"/>
          <w:szCs w:val="24"/>
        </w:rPr>
      </w:pPr>
      <w:r w:rsidRPr="004759E5">
        <w:rPr>
          <w:rFonts w:ascii="Times New Roman" w:eastAsia="Calibri" w:hAnsi="Times New Roman" w:cs="Times New Roman"/>
          <w:b w:val="0"/>
          <w:sz w:val="24"/>
          <w:szCs w:val="24"/>
        </w:rPr>
        <w:t>Цели.</w:t>
      </w:r>
      <w:r w:rsidRPr="004759E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1370E3" w:rsidRPr="004759E5" w:rsidRDefault="001370E3" w:rsidP="001370E3">
      <w:pPr>
        <w:ind w:firstLine="0"/>
        <w:rPr>
          <w:rFonts w:ascii="Times New Roman" w:hAnsi="Times New Roman" w:cs="Times New Roman"/>
          <w:b w:val="0"/>
          <w:sz w:val="24"/>
          <w:szCs w:val="24"/>
        </w:rPr>
      </w:pPr>
      <w:r w:rsidRPr="004759E5">
        <w:rPr>
          <w:rFonts w:ascii="Times New Roman" w:hAnsi="Times New Roman" w:cs="Times New Roman"/>
          <w:sz w:val="24"/>
          <w:szCs w:val="24"/>
        </w:rPr>
        <w:t>Студент должен уметь</w:t>
      </w:r>
      <w:r w:rsidRPr="004759E5">
        <w:rPr>
          <w:rFonts w:ascii="Times New Roman" w:hAnsi="Times New Roman" w:cs="Times New Roman"/>
          <w:b w:val="0"/>
          <w:sz w:val="24"/>
          <w:szCs w:val="24"/>
        </w:rPr>
        <w:t xml:space="preserve"> искать необходимую информацию, используя для этого различные источники, включая электронные, полно и доступно вычленять и квалифицировать психол</w:t>
      </w:r>
      <w:r w:rsidRPr="004759E5">
        <w:rPr>
          <w:rFonts w:ascii="Times New Roman" w:hAnsi="Times New Roman" w:cs="Times New Roman"/>
          <w:b w:val="0"/>
          <w:sz w:val="24"/>
          <w:szCs w:val="24"/>
        </w:rPr>
        <w:t>о</w:t>
      </w:r>
      <w:r w:rsidRPr="004759E5">
        <w:rPr>
          <w:rFonts w:ascii="Times New Roman" w:hAnsi="Times New Roman" w:cs="Times New Roman"/>
          <w:b w:val="0"/>
          <w:sz w:val="24"/>
          <w:szCs w:val="24"/>
        </w:rPr>
        <w:t>гические явления.</w:t>
      </w:r>
    </w:p>
    <w:p w:rsidR="001370E3" w:rsidRPr="004759E5" w:rsidRDefault="001370E3" w:rsidP="001370E3">
      <w:pPr>
        <w:ind w:firstLine="0"/>
        <w:rPr>
          <w:rFonts w:ascii="Times New Roman" w:hAnsi="Times New Roman" w:cs="Times New Roman"/>
          <w:b w:val="0"/>
          <w:sz w:val="24"/>
          <w:szCs w:val="24"/>
        </w:rPr>
      </w:pPr>
      <w:r w:rsidRPr="004759E5">
        <w:rPr>
          <w:rFonts w:ascii="Times New Roman" w:hAnsi="Times New Roman" w:cs="Times New Roman"/>
          <w:sz w:val="24"/>
          <w:szCs w:val="24"/>
        </w:rPr>
        <w:t>Студенты должны знать</w:t>
      </w:r>
      <w:r w:rsidRPr="004759E5">
        <w:rPr>
          <w:rFonts w:ascii="Times New Roman" w:hAnsi="Times New Roman" w:cs="Times New Roman"/>
          <w:b w:val="0"/>
          <w:sz w:val="24"/>
          <w:szCs w:val="24"/>
        </w:rPr>
        <w:t xml:space="preserve"> основы психологии личности; закономерности психического ра</w:t>
      </w:r>
      <w:r w:rsidRPr="004759E5">
        <w:rPr>
          <w:rFonts w:ascii="Times New Roman" w:hAnsi="Times New Roman" w:cs="Times New Roman"/>
          <w:b w:val="0"/>
          <w:sz w:val="24"/>
          <w:szCs w:val="24"/>
        </w:rPr>
        <w:t>з</w:t>
      </w:r>
      <w:r w:rsidRPr="004759E5">
        <w:rPr>
          <w:rFonts w:ascii="Times New Roman" w:hAnsi="Times New Roman" w:cs="Times New Roman"/>
          <w:b w:val="0"/>
          <w:sz w:val="24"/>
          <w:szCs w:val="24"/>
        </w:rPr>
        <w:t>вития человека как субъекта образовательного процесса, личности и индивидуальности; ос</w:t>
      </w:r>
      <w:r w:rsidRPr="004759E5">
        <w:rPr>
          <w:rFonts w:ascii="Times New Roman" w:hAnsi="Times New Roman" w:cs="Times New Roman"/>
          <w:b w:val="0"/>
          <w:sz w:val="24"/>
          <w:szCs w:val="24"/>
        </w:rPr>
        <w:t>о</w:t>
      </w:r>
      <w:r w:rsidRPr="004759E5">
        <w:rPr>
          <w:rFonts w:ascii="Times New Roman" w:hAnsi="Times New Roman" w:cs="Times New Roman"/>
          <w:b w:val="0"/>
          <w:sz w:val="24"/>
          <w:szCs w:val="24"/>
        </w:rPr>
        <w:t>бенности общения и группового поведения в младшем школьном возрасте.</w:t>
      </w:r>
    </w:p>
    <w:p w:rsidR="001370E3" w:rsidRPr="004759E5" w:rsidRDefault="001370E3" w:rsidP="001370E3">
      <w:pPr>
        <w:ind w:firstLine="0"/>
        <w:rPr>
          <w:rFonts w:ascii="Times New Roman" w:hAnsi="Times New Roman" w:cs="Times New Roman"/>
          <w:b w:val="0"/>
          <w:sz w:val="24"/>
          <w:szCs w:val="24"/>
        </w:rPr>
      </w:pPr>
      <w:r w:rsidRPr="004759E5">
        <w:rPr>
          <w:rFonts w:ascii="Times New Roman" w:eastAsia="Calibri" w:hAnsi="Times New Roman" w:cs="Times New Roman"/>
          <w:sz w:val="24"/>
          <w:szCs w:val="24"/>
        </w:rPr>
        <w:t>Задание.</w:t>
      </w:r>
      <w:r w:rsidRPr="004759E5">
        <w:rPr>
          <w:rFonts w:ascii="Times New Roman" w:hAnsi="Times New Roman" w:cs="Times New Roman"/>
          <w:sz w:val="24"/>
          <w:szCs w:val="24"/>
        </w:rPr>
        <w:t xml:space="preserve"> </w:t>
      </w:r>
      <w:r w:rsidRPr="004759E5">
        <w:rPr>
          <w:rFonts w:ascii="Times New Roman" w:hAnsi="Times New Roman" w:cs="Times New Roman"/>
          <w:b w:val="0"/>
          <w:sz w:val="24"/>
          <w:szCs w:val="24"/>
        </w:rPr>
        <w:t xml:space="preserve">В рамках заявленной темы подготовить </w:t>
      </w:r>
      <w:r w:rsidR="009D469A" w:rsidRPr="004759E5">
        <w:rPr>
          <w:rFonts w:ascii="Times New Roman" w:hAnsi="Times New Roman" w:cs="Times New Roman"/>
          <w:b w:val="0"/>
          <w:sz w:val="24"/>
          <w:szCs w:val="24"/>
        </w:rPr>
        <w:t>презентации опыта</w:t>
      </w:r>
      <w:r w:rsidR="009D469A" w:rsidRPr="004759E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D469A" w:rsidRPr="004759E5">
        <w:rPr>
          <w:rFonts w:ascii="Times New Roman" w:hAnsi="Times New Roman" w:cs="Times New Roman"/>
          <w:b w:val="0"/>
          <w:bCs/>
          <w:sz w:val="24"/>
          <w:szCs w:val="24"/>
        </w:rPr>
        <w:t>Школы одаренных д</w:t>
      </w:r>
      <w:r w:rsidR="009D469A" w:rsidRPr="004759E5">
        <w:rPr>
          <w:rFonts w:ascii="Times New Roman" w:hAnsi="Times New Roman" w:cs="Times New Roman"/>
          <w:b w:val="0"/>
          <w:bCs/>
          <w:sz w:val="24"/>
          <w:szCs w:val="24"/>
        </w:rPr>
        <w:t>е</w:t>
      </w:r>
      <w:r w:rsidR="009D469A" w:rsidRPr="004759E5">
        <w:rPr>
          <w:rFonts w:ascii="Times New Roman" w:hAnsi="Times New Roman" w:cs="Times New Roman"/>
          <w:b w:val="0"/>
          <w:bCs/>
          <w:sz w:val="24"/>
          <w:szCs w:val="24"/>
        </w:rPr>
        <w:t>тей, классов компенсирующего и коррекционно-развивающего обучения на основе анализа педагогической карты города.</w:t>
      </w:r>
    </w:p>
    <w:p w:rsidR="00B350F9" w:rsidRPr="004759E5" w:rsidRDefault="00B350F9" w:rsidP="00B350F9">
      <w:pPr>
        <w:ind w:firstLine="0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4759E5">
        <w:rPr>
          <w:rFonts w:ascii="Times New Roman" w:eastAsia="Calibri" w:hAnsi="Times New Roman" w:cs="Times New Roman"/>
          <w:sz w:val="24"/>
          <w:szCs w:val="24"/>
        </w:rPr>
        <w:t>Литература.</w:t>
      </w:r>
    </w:p>
    <w:p w:rsidR="00AB3E70" w:rsidRPr="004759E5" w:rsidRDefault="00AB3E70" w:rsidP="00AB3E70">
      <w:pPr>
        <w:ind w:firstLine="0"/>
        <w:jc w:val="left"/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</w:pPr>
      <w:r w:rsidRPr="004759E5"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Бернс Р. Развитие </w:t>
      </w:r>
      <w:proofErr w:type="gramStart"/>
      <w:r w:rsidRPr="004759E5"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Я-концепции</w:t>
      </w:r>
      <w:proofErr w:type="gramEnd"/>
      <w:r w:rsidRPr="004759E5"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 и воспитание. - М.: Прогресс, 1986. – Стр.347</w:t>
      </w:r>
    </w:p>
    <w:p w:rsidR="00AB3E70" w:rsidRPr="004759E5" w:rsidRDefault="00AB3E70" w:rsidP="00AB3E70">
      <w:pPr>
        <w:ind w:firstLine="0"/>
        <w:jc w:val="left"/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</w:pPr>
      <w:r w:rsidRPr="004759E5"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Богоявленская Д.Б., </w:t>
      </w:r>
      <w:proofErr w:type="spellStart"/>
      <w:r w:rsidRPr="004759E5"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Брушлинский</w:t>
      </w:r>
      <w:proofErr w:type="spellEnd"/>
      <w:r w:rsidRPr="004759E5"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 А.В., Бабаева и др. Рабочая концепция одаренности/ под редакцией В.Д. </w:t>
      </w:r>
      <w:proofErr w:type="spellStart"/>
      <w:r w:rsidRPr="004759E5"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Шадриков</w:t>
      </w:r>
      <w:proofErr w:type="spellEnd"/>
      <w:r w:rsidRPr="004759E5"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 - М., 1998. - с.46</w:t>
      </w:r>
    </w:p>
    <w:p w:rsidR="00AB3E70" w:rsidRPr="004759E5" w:rsidRDefault="00AB3E70" w:rsidP="00AB3E70">
      <w:pPr>
        <w:ind w:firstLine="0"/>
        <w:jc w:val="left"/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</w:pPr>
      <w:proofErr w:type="spellStart"/>
      <w:r w:rsidRPr="004759E5"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Божович</w:t>
      </w:r>
      <w:proofErr w:type="spellEnd"/>
      <w:r w:rsidRPr="004759E5"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 Л.И. Избранные психологические труды. Проблемы формирования личности. - М.: Международная педагогическая академия, 1995. – с.204</w:t>
      </w:r>
    </w:p>
    <w:p w:rsidR="00AB3E70" w:rsidRPr="004759E5" w:rsidRDefault="00AB3E70" w:rsidP="00AB3E70">
      <w:pPr>
        <w:ind w:firstLine="0"/>
        <w:jc w:val="left"/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</w:pPr>
      <w:r w:rsidRPr="004759E5"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Выготский Л. С. Воображение и творчество в детском возрасте.-  СПб</w:t>
      </w:r>
      <w:proofErr w:type="gramStart"/>
      <w:r w:rsidRPr="004759E5"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.: </w:t>
      </w:r>
      <w:proofErr w:type="gramEnd"/>
      <w:r w:rsidRPr="004759E5"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СОЮЗ, 1997. –с.87</w:t>
      </w:r>
    </w:p>
    <w:p w:rsidR="00AB3E70" w:rsidRPr="004759E5" w:rsidRDefault="00AB3E70" w:rsidP="00AB3E70">
      <w:pPr>
        <w:ind w:firstLine="0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4759E5">
        <w:rPr>
          <w:rFonts w:ascii="Times New Roman" w:hAnsi="Times New Roman" w:cs="Times New Roman"/>
          <w:b w:val="0"/>
          <w:sz w:val="24"/>
          <w:szCs w:val="24"/>
        </w:rPr>
        <w:t>Гончарова О.В. Развитие потенциала личности одаренного ребенка // Начальная школа: плюс до и после. - 2003. - N10. - с. 24-27.</w:t>
      </w:r>
    </w:p>
    <w:p w:rsidR="00AB3E70" w:rsidRPr="004759E5" w:rsidRDefault="00AB3E70" w:rsidP="00AB3E70">
      <w:pPr>
        <w:ind w:firstLine="0"/>
        <w:jc w:val="left"/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</w:pPr>
      <w:proofErr w:type="spellStart"/>
      <w:r w:rsidRPr="004759E5"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Доровской</w:t>
      </w:r>
      <w:proofErr w:type="spellEnd"/>
      <w:r w:rsidRPr="004759E5"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 А. И. Сто советов по развитию одаренности детей. Родителям, воспитателям, учителям. - М.: Российское педагогическое агентство, 1997. – с.301</w:t>
      </w:r>
    </w:p>
    <w:p w:rsidR="00AB3E70" w:rsidRPr="004759E5" w:rsidRDefault="00AB3E70" w:rsidP="00AB3E70">
      <w:pPr>
        <w:ind w:firstLine="0"/>
        <w:jc w:val="left"/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</w:pPr>
      <w:r w:rsidRPr="004759E5"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Захарова А.В., </w:t>
      </w:r>
      <w:proofErr w:type="spellStart"/>
      <w:r w:rsidRPr="004759E5"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Боцманова</w:t>
      </w:r>
      <w:proofErr w:type="spellEnd"/>
      <w:r w:rsidRPr="004759E5"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 М.Э. Как формировать самооценку школьника // Начальная школа. - 1992. - № 3. - с. 59</w:t>
      </w:r>
    </w:p>
    <w:p w:rsidR="00AB3E70" w:rsidRPr="004759E5" w:rsidRDefault="00AB3E70" w:rsidP="00AB3E70">
      <w:pPr>
        <w:ind w:firstLine="0"/>
        <w:jc w:val="left"/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</w:pPr>
      <w:proofErr w:type="spellStart"/>
      <w:r w:rsidRPr="004759E5"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Лейтес</w:t>
      </w:r>
      <w:proofErr w:type="spellEnd"/>
      <w:r w:rsidRPr="004759E5"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 Н. С. Возрастная одаренность школьников:</w:t>
      </w:r>
      <w:proofErr w:type="gramStart"/>
      <w:r w:rsidRPr="004759E5"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 .</w:t>
      </w:r>
      <w:proofErr w:type="gramEnd"/>
      <w:r w:rsidRPr="004759E5"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 М.: Издательский центр «Академия», 2000. с.298</w:t>
      </w:r>
    </w:p>
    <w:p w:rsidR="00AB3E70" w:rsidRPr="004759E5" w:rsidRDefault="00AB3E70" w:rsidP="00AB3E70">
      <w:pPr>
        <w:ind w:firstLine="0"/>
        <w:jc w:val="left"/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</w:pPr>
      <w:r w:rsidRPr="004759E5"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lastRenderedPageBreak/>
        <w:t>Леонтьев А.Н.О формировании способностей// Вопросы психологии – 1999- №6 –Стр.58</w:t>
      </w:r>
    </w:p>
    <w:p w:rsidR="00AB3E70" w:rsidRPr="004759E5" w:rsidRDefault="00AB3E70" w:rsidP="00AB3E70">
      <w:pPr>
        <w:ind w:firstLine="0"/>
        <w:jc w:val="left"/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</w:pPr>
      <w:r w:rsidRPr="004759E5"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Одаренные дети: пер. с англ./ Общ. ред. Г. В. </w:t>
      </w:r>
      <w:proofErr w:type="spellStart"/>
      <w:r w:rsidRPr="004759E5"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Бурменской</w:t>
      </w:r>
      <w:proofErr w:type="spellEnd"/>
      <w:r w:rsidRPr="004759E5"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 и В. М. Слуцког</w:t>
      </w:r>
      <w:proofErr w:type="gramStart"/>
      <w:r w:rsidRPr="004759E5"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о-</w:t>
      </w:r>
      <w:proofErr w:type="gramEnd"/>
      <w:r w:rsidRPr="004759E5"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 М.: Прогресс, 1991. - с.315</w:t>
      </w:r>
    </w:p>
    <w:p w:rsidR="00AB3E70" w:rsidRPr="004759E5" w:rsidRDefault="00AB3E70" w:rsidP="00AB3E70">
      <w:pPr>
        <w:ind w:firstLine="0"/>
        <w:jc w:val="left"/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</w:pPr>
      <w:r w:rsidRPr="004759E5"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Одаренный ребенок /под ред. О.М. Дьяченко - М; 1997 с.34</w:t>
      </w:r>
    </w:p>
    <w:p w:rsidR="00AB3E70" w:rsidRPr="004759E5" w:rsidRDefault="00AB3E70" w:rsidP="00AB3E70">
      <w:pPr>
        <w:ind w:firstLine="0"/>
        <w:jc w:val="left"/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</w:pPr>
      <w:r w:rsidRPr="004759E5"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Панов В.И. Если одаренность - явление, то одарённые дети - это проблема // Начальная шк</w:t>
      </w:r>
      <w:r w:rsidRPr="004759E5"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о</w:t>
      </w:r>
      <w:r w:rsidRPr="004759E5"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ла: плюс - минус. - 2000. - № 3. – с.10</w:t>
      </w:r>
    </w:p>
    <w:p w:rsidR="00AB3E70" w:rsidRPr="004759E5" w:rsidRDefault="00AB3E70" w:rsidP="00AB3E70">
      <w:pPr>
        <w:ind w:firstLine="0"/>
        <w:jc w:val="left"/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</w:pPr>
      <w:r w:rsidRPr="004759E5"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Попова Л.В. Одаренные девочки и мальчики // Начальная школа: плюс - минус. -2000. -№3.- с. 60</w:t>
      </w:r>
    </w:p>
    <w:p w:rsidR="00AB3E70" w:rsidRPr="004759E5" w:rsidRDefault="00AB3E70" w:rsidP="00AB3E70">
      <w:pPr>
        <w:ind w:firstLine="0"/>
        <w:jc w:val="left"/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</w:pPr>
      <w:r w:rsidRPr="004759E5"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Проблемы психологии творчества и разработка подхода к изучению одаренности. / </w:t>
      </w:r>
      <w:proofErr w:type="spellStart"/>
      <w:r w:rsidRPr="004759E5"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В.А.Моляко</w:t>
      </w:r>
      <w:proofErr w:type="spellEnd"/>
      <w:r w:rsidRPr="004759E5"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.//Вопросы психологии.№ 5- 1994.- </w:t>
      </w:r>
    </w:p>
    <w:p w:rsidR="00AB3E70" w:rsidRPr="004759E5" w:rsidRDefault="00AB3E70" w:rsidP="00AB3E70">
      <w:pPr>
        <w:ind w:firstLine="0"/>
        <w:jc w:val="left"/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</w:pPr>
      <w:r w:rsidRPr="004759E5"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Психология одаренности детей и подростков</w:t>
      </w:r>
      <w:proofErr w:type="gramStart"/>
      <w:r w:rsidRPr="004759E5"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 / П</w:t>
      </w:r>
      <w:proofErr w:type="gramEnd"/>
      <w:r w:rsidRPr="004759E5"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од ред. Н.С-</w:t>
      </w:r>
      <w:proofErr w:type="spellStart"/>
      <w:r w:rsidRPr="004759E5"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Лейтеса</w:t>
      </w:r>
      <w:proofErr w:type="spellEnd"/>
      <w:r w:rsidRPr="004759E5"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. - М.: Изд. Центр "Ак</w:t>
      </w:r>
      <w:r w:rsidRPr="004759E5"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а</w:t>
      </w:r>
      <w:r w:rsidRPr="004759E5"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демия", 1996. – с. 329</w:t>
      </w:r>
    </w:p>
    <w:p w:rsidR="00AB3E70" w:rsidRPr="004759E5" w:rsidRDefault="00AB3E70" w:rsidP="00AB3E70">
      <w:pPr>
        <w:ind w:firstLine="0"/>
        <w:jc w:val="left"/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</w:pPr>
      <w:r w:rsidRPr="004759E5"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Психология одаренности: от теории к практике</w:t>
      </w:r>
      <w:proofErr w:type="gramStart"/>
      <w:r w:rsidRPr="004759E5"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/ П</w:t>
      </w:r>
      <w:proofErr w:type="gramEnd"/>
      <w:r w:rsidRPr="004759E5"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од ред. Д. В. Ушакова, - М.: ИП РАН, 2000.-с.90, 94</w:t>
      </w:r>
    </w:p>
    <w:p w:rsidR="00AB3E70" w:rsidRPr="004759E5" w:rsidRDefault="00AB3E70" w:rsidP="00AB3E70">
      <w:pPr>
        <w:ind w:firstLine="0"/>
        <w:jc w:val="left"/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</w:pPr>
      <w:r w:rsidRPr="004759E5"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Савенков А. И. Детская одаренность: развитие средствами искусства. - М.Педагогическое общество России, 1999. – с.203, 185</w:t>
      </w:r>
    </w:p>
    <w:p w:rsidR="00AB3E70" w:rsidRPr="004759E5" w:rsidRDefault="00AB3E70" w:rsidP="00AB3E70">
      <w:pPr>
        <w:ind w:firstLine="0"/>
        <w:jc w:val="left"/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</w:pPr>
      <w:r w:rsidRPr="004759E5"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Степанов. Е.С. Психологический словарь для родителей- М., 1996. - с.26, 29,56, 92.</w:t>
      </w:r>
    </w:p>
    <w:p w:rsidR="00AB3E70" w:rsidRPr="004759E5" w:rsidRDefault="00AB3E70" w:rsidP="00AB3E70">
      <w:pPr>
        <w:ind w:firstLine="0"/>
        <w:jc w:val="left"/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</w:pPr>
      <w:r w:rsidRPr="004759E5"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Судьба вундеркиндов./ Н. </w:t>
      </w:r>
      <w:proofErr w:type="spellStart"/>
      <w:r w:rsidRPr="004759E5"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Лейтес</w:t>
      </w:r>
      <w:proofErr w:type="spellEnd"/>
      <w:r w:rsidRPr="004759E5"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.// Семья и школа, №12 – 1990 – с. 27. </w:t>
      </w:r>
    </w:p>
    <w:p w:rsidR="00AB3E70" w:rsidRPr="004759E5" w:rsidRDefault="00AB3E70" w:rsidP="00AB3E70">
      <w:pPr>
        <w:ind w:firstLine="0"/>
        <w:jc w:val="left"/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</w:pPr>
      <w:proofErr w:type="spellStart"/>
      <w:r w:rsidRPr="004759E5"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Фельдштейн</w:t>
      </w:r>
      <w:proofErr w:type="spellEnd"/>
      <w:r w:rsidRPr="004759E5"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 Д.И. Проблемы возрастной и педагогической психологии. - М. Международная педагогическая академия, 1995. – с. 238</w:t>
      </w:r>
    </w:p>
    <w:p w:rsidR="00AB3E70" w:rsidRPr="004759E5" w:rsidRDefault="00AB3E70" w:rsidP="00AB3E70">
      <w:pPr>
        <w:ind w:firstLine="0"/>
        <w:jc w:val="left"/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</w:pPr>
      <w:proofErr w:type="gramStart"/>
      <w:r w:rsidRPr="004759E5"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Формирование творческих способностей: сущность, условия, эффективность/. Сб. науч. тр.- Свердловск:. СИПИ, 1990 - с.18</w:t>
      </w:r>
      <w:proofErr w:type="gramEnd"/>
    </w:p>
    <w:p w:rsidR="00AB3E70" w:rsidRPr="004759E5" w:rsidRDefault="00AB3E70" w:rsidP="00AB3E70">
      <w:pPr>
        <w:ind w:firstLine="0"/>
        <w:jc w:val="left"/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</w:pPr>
      <w:proofErr w:type="spellStart"/>
      <w:r w:rsidRPr="004759E5"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Хеллер</w:t>
      </w:r>
      <w:proofErr w:type="spellEnd"/>
      <w:r w:rsidRPr="004759E5"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 К.А. Диагностика и развитие одаренных детей и подростков // Основные совреме</w:t>
      </w:r>
      <w:r w:rsidRPr="004759E5"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н</w:t>
      </w:r>
      <w:r w:rsidRPr="004759E5"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ные концепции творчества и одаренности / Под ред. Д.Б.Богоявленской. </w:t>
      </w:r>
      <w:proofErr w:type="gramStart"/>
      <w:r w:rsidRPr="004759E5"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-М</w:t>
      </w:r>
      <w:proofErr w:type="gramEnd"/>
      <w:r w:rsidRPr="004759E5"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. Молодая гва</w:t>
      </w:r>
      <w:r w:rsidRPr="004759E5"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р</w:t>
      </w:r>
      <w:r w:rsidRPr="004759E5"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дия, 1997. - с. 244</w:t>
      </w:r>
    </w:p>
    <w:p w:rsidR="00AB3E70" w:rsidRPr="004759E5" w:rsidRDefault="00AB3E70" w:rsidP="00AB3E70">
      <w:pPr>
        <w:ind w:firstLine="0"/>
        <w:jc w:val="left"/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</w:pPr>
      <w:proofErr w:type="spellStart"/>
      <w:r w:rsidRPr="004759E5"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Чудновский</w:t>
      </w:r>
      <w:proofErr w:type="spellEnd"/>
      <w:r w:rsidRPr="004759E5"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 В.Э. Воспитание способностей и формирование личности. - М. Знание, 1986.- с.63 </w:t>
      </w:r>
    </w:p>
    <w:p w:rsidR="00AB3E70" w:rsidRPr="004759E5" w:rsidRDefault="00AB3E70" w:rsidP="00AB3E70">
      <w:pPr>
        <w:ind w:firstLine="0"/>
        <w:jc w:val="left"/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</w:pPr>
      <w:r w:rsidRPr="004759E5"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Штерн В. Умственная одаренность: Психологические методы испытания умственной од</w:t>
      </w:r>
      <w:r w:rsidRPr="004759E5"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а</w:t>
      </w:r>
      <w:r w:rsidRPr="004759E5"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ренности в их применении к детям школьного возраста./ Пер. </w:t>
      </w:r>
      <w:proofErr w:type="gramStart"/>
      <w:r w:rsidRPr="004759E5"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с</w:t>
      </w:r>
      <w:proofErr w:type="gramEnd"/>
      <w:r w:rsidRPr="004759E5"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 нем. А. П. </w:t>
      </w:r>
      <w:proofErr w:type="spellStart"/>
      <w:r w:rsidRPr="004759E5"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Болтунова</w:t>
      </w:r>
      <w:proofErr w:type="spellEnd"/>
      <w:r w:rsidRPr="004759E5"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; Под ред. В. А. </w:t>
      </w:r>
      <w:proofErr w:type="spellStart"/>
      <w:r w:rsidRPr="004759E5"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Мукова</w:t>
      </w:r>
      <w:proofErr w:type="spellEnd"/>
      <w:r w:rsidRPr="004759E5"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. - СПб</w:t>
      </w:r>
      <w:proofErr w:type="gramStart"/>
      <w:r w:rsidRPr="004759E5"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.: </w:t>
      </w:r>
      <w:proofErr w:type="gramEnd"/>
      <w:r w:rsidRPr="004759E5"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СОЮЗ, 1997. – с.108</w:t>
      </w:r>
    </w:p>
    <w:p w:rsidR="00AB3E70" w:rsidRPr="004759E5" w:rsidRDefault="00AB3E70" w:rsidP="00AB3E70">
      <w:pPr>
        <w:ind w:firstLine="0"/>
        <w:jc w:val="left"/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</w:pPr>
      <w:r w:rsidRPr="004759E5"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Экземплярский В. М. Проблема школ </w:t>
      </w:r>
      <w:proofErr w:type="gramStart"/>
      <w:r w:rsidRPr="004759E5"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для</w:t>
      </w:r>
      <w:proofErr w:type="gramEnd"/>
      <w:r w:rsidRPr="004759E5"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 одаренных - М., 1977</w:t>
      </w:r>
    </w:p>
    <w:p w:rsidR="00AB3E70" w:rsidRPr="004759E5" w:rsidRDefault="00AB3E70" w:rsidP="00AB3E70">
      <w:pPr>
        <w:ind w:firstLine="0"/>
        <w:jc w:val="left"/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</w:pPr>
      <w:proofErr w:type="spellStart"/>
      <w:r w:rsidRPr="004759E5"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Эльконин</w:t>
      </w:r>
      <w:proofErr w:type="spellEnd"/>
      <w:r w:rsidRPr="004759E5"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 </w:t>
      </w:r>
      <w:proofErr w:type="spellStart"/>
      <w:r w:rsidRPr="004759E5"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Д.Б.Избранные</w:t>
      </w:r>
      <w:proofErr w:type="spellEnd"/>
      <w:r w:rsidRPr="004759E5"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 труды – М. Педагогика, 1981- с.124, 134</w:t>
      </w:r>
    </w:p>
    <w:p w:rsidR="00AB3E70" w:rsidRPr="004759E5" w:rsidRDefault="00AB3E70" w:rsidP="00AB3E70">
      <w:pPr>
        <w:ind w:firstLine="0"/>
        <w:jc w:val="left"/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</w:pPr>
      <w:r w:rsidRPr="004759E5"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Эфроимсон В. П. Загадка гениальности,- М. 3нание, 1991.- с. 73</w:t>
      </w:r>
    </w:p>
    <w:p w:rsidR="00AB3E70" w:rsidRPr="004759E5" w:rsidRDefault="00AB3E70" w:rsidP="00AB3E70">
      <w:pPr>
        <w:ind w:firstLine="0"/>
        <w:jc w:val="left"/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</w:pPr>
      <w:r w:rsidRPr="004759E5"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Юнг К. Г. Собрание сочинений. Конфликты детской души./ пер. </w:t>
      </w:r>
      <w:proofErr w:type="gramStart"/>
      <w:r w:rsidRPr="004759E5"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с</w:t>
      </w:r>
      <w:proofErr w:type="gramEnd"/>
      <w:r w:rsidRPr="004759E5"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 </w:t>
      </w:r>
      <w:proofErr w:type="gramStart"/>
      <w:r w:rsidRPr="004759E5"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нем</w:t>
      </w:r>
      <w:proofErr w:type="gramEnd"/>
      <w:r w:rsidRPr="004759E5"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.. - М.  Канон, 1997.-с. 321, 328.</w:t>
      </w:r>
    </w:p>
    <w:p w:rsidR="00AB3E70" w:rsidRPr="004759E5" w:rsidRDefault="00AB3E70" w:rsidP="00AB3E70">
      <w:pPr>
        <w:ind w:firstLine="0"/>
        <w:jc w:val="left"/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</w:pPr>
      <w:r w:rsidRPr="004759E5"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Юркевич В. С. Одаренный ребенок: иллюзии и реальность: Книга для учителей и родителей. - М.: Просвещение, Учебная литература, 1996. - с. 116</w:t>
      </w:r>
    </w:p>
    <w:p w:rsidR="003A3BEE" w:rsidRPr="004759E5" w:rsidRDefault="000F530D" w:rsidP="003A3BEE">
      <w:pPr>
        <w:ind w:firstLine="0"/>
        <w:jc w:val="lef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hyperlink r:id="rId16" w:history="1">
        <w:r w:rsidR="003A3BEE" w:rsidRPr="004759E5">
          <w:rPr>
            <w:rStyle w:val="a5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http://www.vashpsixolog.ru/index.php/work-with-teaching-staff-school-psychologist/56-education/289-teaching-gifted-children</w:t>
        </w:r>
      </w:hyperlink>
    </w:p>
    <w:p w:rsidR="003A3BEE" w:rsidRPr="004759E5" w:rsidRDefault="000F530D" w:rsidP="003A3BEE">
      <w:pPr>
        <w:ind w:firstLine="0"/>
        <w:jc w:val="lef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hyperlink r:id="rId17" w:history="1">
        <w:r w:rsidR="003A3BEE" w:rsidRPr="004759E5">
          <w:rPr>
            <w:rStyle w:val="a5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http://www.eidos.ru/journal/2007/0115-9.htm</w:t>
        </w:r>
      </w:hyperlink>
    </w:p>
    <w:p w:rsidR="003A3BEE" w:rsidRPr="004759E5" w:rsidRDefault="000F530D" w:rsidP="003A3BEE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8" w:history="1">
        <w:r w:rsidR="003A3BEE" w:rsidRPr="004759E5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http://www.edweek.org</w:t>
        </w:r>
      </w:hyperlink>
      <w:r w:rsidR="003A3BEE" w:rsidRPr="00475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="003A3BEE" w:rsidRPr="004759E5">
        <w:rPr>
          <w:rFonts w:ascii="Times New Roman" w:eastAsia="Times New Roman" w:hAnsi="Times New Roman" w:cs="Times New Roman"/>
          <w:sz w:val="24"/>
          <w:szCs w:val="24"/>
          <w:lang w:eastAsia="ru-RU"/>
        </w:rPr>
        <w:t>Education</w:t>
      </w:r>
      <w:proofErr w:type="spellEnd"/>
      <w:r w:rsidR="003A3BEE" w:rsidRPr="00475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A3BEE" w:rsidRPr="004759E5">
        <w:rPr>
          <w:rFonts w:ascii="Times New Roman" w:eastAsia="Times New Roman" w:hAnsi="Times New Roman" w:cs="Times New Roman"/>
          <w:sz w:val="24"/>
          <w:szCs w:val="24"/>
          <w:lang w:eastAsia="ru-RU"/>
        </w:rPr>
        <w:t>Week</w:t>
      </w:r>
      <w:proofErr w:type="spellEnd"/>
      <w:r w:rsidR="003A3BEE" w:rsidRPr="00475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A3BEE" w:rsidRPr="004759E5">
        <w:rPr>
          <w:rFonts w:ascii="Times New Roman" w:eastAsia="Times New Roman" w:hAnsi="Times New Roman" w:cs="Times New Roman"/>
          <w:sz w:val="24"/>
          <w:szCs w:val="24"/>
          <w:lang w:eastAsia="ru-RU"/>
        </w:rPr>
        <w:t>on</w:t>
      </w:r>
      <w:proofErr w:type="spellEnd"/>
      <w:r w:rsidR="003A3BEE" w:rsidRPr="00475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A3BEE" w:rsidRPr="004759E5">
        <w:rPr>
          <w:rFonts w:ascii="Times New Roman" w:eastAsia="Times New Roman" w:hAnsi="Times New Roman" w:cs="Times New Roman"/>
          <w:sz w:val="24"/>
          <w:szCs w:val="24"/>
          <w:lang w:eastAsia="ru-RU"/>
        </w:rPr>
        <w:t>the</w:t>
      </w:r>
      <w:proofErr w:type="spellEnd"/>
      <w:r w:rsidR="003A3BEE" w:rsidRPr="00475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A3BEE" w:rsidRPr="004759E5">
        <w:rPr>
          <w:rFonts w:ascii="Times New Roman" w:eastAsia="Times New Roman" w:hAnsi="Times New Roman" w:cs="Times New Roman"/>
          <w:sz w:val="24"/>
          <w:szCs w:val="24"/>
          <w:lang w:eastAsia="ru-RU"/>
        </w:rPr>
        <w:t>Wed</w:t>
      </w:r>
      <w:proofErr w:type="spellEnd"/>
      <w:r w:rsidR="003A3BEE" w:rsidRPr="004759E5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общие материалы по проблемам одаренных, подборка публикаций, полезные ссылки;</w:t>
      </w:r>
    </w:p>
    <w:p w:rsidR="003A3BEE" w:rsidRPr="004759E5" w:rsidRDefault="000F530D" w:rsidP="003A3BEE">
      <w:pPr>
        <w:ind w:firstLine="0"/>
        <w:jc w:val="lef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hyperlink r:id="rId19" w:history="1">
        <w:r w:rsidR="003A3BEE" w:rsidRPr="004759E5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http://www.central.edu</w:t>
        </w:r>
      </w:hyperlink>
      <w:r w:rsidR="003A3BEE" w:rsidRPr="00475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на заметку учителю: стратегии обучения </w:t>
      </w:r>
      <w:proofErr w:type="gramStart"/>
      <w:r w:rsidR="003A3BEE" w:rsidRPr="004759E5">
        <w:rPr>
          <w:rFonts w:ascii="Times New Roman" w:eastAsia="Times New Roman" w:hAnsi="Times New Roman" w:cs="Times New Roman"/>
          <w:sz w:val="24"/>
          <w:szCs w:val="24"/>
          <w:lang w:eastAsia="ru-RU"/>
        </w:rPr>
        <w:t>одаренных</w:t>
      </w:r>
      <w:proofErr w:type="gramEnd"/>
    </w:p>
    <w:p w:rsidR="003A3BEE" w:rsidRPr="004759E5" w:rsidRDefault="003A3BEE" w:rsidP="00AB3E70">
      <w:pPr>
        <w:ind w:firstLine="0"/>
        <w:jc w:val="left"/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</w:pPr>
    </w:p>
    <w:p w:rsidR="00B350F9" w:rsidRPr="004759E5" w:rsidRDefault="00B350F9" w:rsidP="005063BE">
      <w:pPr>
        <w:ind w:firstLine="0"/>
        <w:jc w:val="left"/>
        <w:rPr>
          <w:rFonts w:ascii="Times New Roman" w:eastAsia="Calibri" w:hAnsi="Times New Roman" w:cs="Times New Roman"/>
          <w:b w:val="0"/>
          <w:sz w:val="24"/>
          <w:szCs w:val="24"/>
        </w:rPr>
      </w:pPr>
      <w:r w:rsidRPr="004759E5">
        <w:rPr>
          <w:rFonts w:ascii="Times New Roman" w:eastAsia="Calibri" w:hAnsi="Times New Roman" w:cs="Times New Roman"/>
          <w:sz w:val="24"/>
          <w:szCs w:val="24"/>
        </w:rPr>
        <w:t>Форма контроля.</w:t>
      </w:r>
      <w:r w:rsidR="00AB3E70" w:rsidRPr="004759E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B3E70" w:rsidRPr="004759E5">
        <w:rPr>
          <w:rFonts w:ascii="Times New Roman" w:eastAsia="Calibri" w:hAnsi="Times New Roman" w:cs="Times New Roman"/>
          <w:b w:val="0"/>
          <w:sz w:val="24"/>
          <w:szCs w:val="24"/>
        </w:rPr>
        <w:t xml:space="preserve">Коллективная презентация опыта </w:t>
      </w:r>
      <w:r w:rsidR="009D469A" w:rsidRPr="004759E5">
        <w:rPr>
          <w:rFonts w:ascii="Times New Roman" w:hAnsi="Times New Roman" w:cs="Times New Roman"/>
          <w:b w:val="0"/>
          <w:bCs/>
          <w:sz w:val="24"/>
          <w:szCs w:val="24"/>
        </w:rPr>
        <w:t>Школы одаренных детей, классов ко</w:t>
      </w:r>
      <w:r w:rsidR="009D469A" w:rsidRPr="004759E5">
        <w:rPr>
          <w:rFonts w:ascii="Times New Roman" w:hAnsi="Times New Roman" w:cs="Times New Roman"/>
          <w:b w:val="0"/>
          <w:bCs/>
          <w:sz w:val="24"/>
          <w:szCs w:val="24"/>
        </w:rPr>
        <w:t>м</w:t>
      </w:r>
      <w:r w:rsidR="009D469A" w:rsidRPr="004759E5">
        <w:rPr>
          <w:rFonts w:ascii="Times New Roman" w:hAnsi="Times New Roman" w:cs="Times New Roman"/>
          <w:b w:val="0"/>
          <w:bCs/>
          <w:sz w:val="24"/>
          <w:szCs w:val="24"/>
        </w:rPr>
        <w:t>пенсирующего и коррекционно-развивающего обучения на основе анализа педагогической карты города.</w:t>
      </w:r>
    </w:p>
    <w:p w:rsidR="00B350F9" w:rsidRPr="004759E5" w:rsidRDefault="00B350F9" w:rsidP="005063BE">
      <w:pPr>
        <w:ind w:firstLine="0"/>
        <w:jc w:val="left"/>
        <w:rPr>
          <w:rFonts w:ascii="Times New Roman" w:eastAsia="Calibri" w:hAnsi="Times New Roman" w:cs="Times New Roman"/>
          <w:b w:val="0"/>
          <w:sz w:val="24"/>
          <w:szCs w:val="24"/>
        </w:rPr>
      </w:pPr>
    </w:p>
    <w:p w:rsidR="00226641" w:rsidRPr="004759E5" w:rsidRDefault="00226641" w:rsidP="00226641">
      <w:pPr>
        <w:ind w:firstLine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759E5">
        <w:rPr>
          <w:rFonts w:ascii="Times New Roman" w:eastAsia="Calibri" w:hAnsi="Times New Roman" w:cs="Times New Roman"/>
          <w:sz w:val="24"/>
          <w:szCs w:val="24"/>
        </w:rPr>
        <w:t>Самостоятельная работа №8</w:t>
      </w:r>
    </w:p>
    <w:p w:rsidR="00B350F9" w:rsidRPr="004759E5" w:rsidRDefault="00B350F9" w:rsidP="005063BE">
      <w:pPr>
        <w:ind w:firstLine="0"/>
        <w:jc w:val="left"/>
        <w:rPr>
          <w:rFonts w:ascii="Times New Roman" w:eastAsia="Calibri" w:hAnsi="Times New Roman" w:cs="Times New Roman"/>
          <w:b w:val="0"/>
          <w:sz w:val="24"/>
          <w:szCs w:val="24"/>
        </w:rPr>
      </w:pPr>
    </w:p>
    <w:p w:rsidR="005063BE" w:rsidRPr="004759E5" w:rsidRDefault="005063BE" w:rsidP="005063BE">
      <w:pPr>
        <w:ind w:firstLine="0"/>
        <w:jc w:val="left"/>
        <w:rPr>
          <w:rFonts w:ascii="Times New Roman" w:eastAsia="Calibri" w:hAnsi="Times New Roman" w:cs="Times New Roman"/>
          <w:b w:val="0"/>
          <w:sz w:val="24"/>
          <w:szCs w:val="24"/>
        </w:rPr>
      </w:pPr>
      <w:r w:rsidRPr="004759E5">
        <w:rPr>
          <w:rFonts w:ascii="Times New Roman" w:eastAsia="Calibri" w:hAnsi="Times New Roman" w:cs="Times New Roman"/>
          <w:b w:val="0"/>
          <w:sz w:val="24"/>
          <w:szCs w:val="24"/>
        </w:rPr>
        <w:t>Тема.</w:t>
      </w:r>
      <w:r w:rsidR="001370E3" w:rsidRPr="004759E5">
        <w:rPr>
          <w:rFonts w:ascii="Times New Roman" w:hAnsi="Times New Roman" w:cs="Times New Roman"/>
          <w:sz w:val="24"/>
          <w:szCs w:val="24"/>
        </w:rPr>
        <w:t xml:space="preserve"> Профилактика и педагогическая коррекция отклоняющегося поведения.</w:t>
      </w:r>
    </w:p>
    <w:p w:rsidR="005063BE" w:rsidRPr="004759E5" w:rsidRDefault="005063BE" w:rsidP="005063BE">
      <w:pPr>
        <w:ind w:firstLine="0"/>
        <w:jc w:val="left"/>
        <w:rPr>
          <w:rFonts w:ascii="Times New Roman" w:hAnsi="Times New Roman" w:cs="Times New Roman"/>
          <w:bCs/>
          <w:sz w:val="24"/>
          <w:szCs w:val="24"/>
        </w:rPr>
      </w:pPr>
      <w:r w:rsidRPr="004759E5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Моделирование </w:t>
      </w:r>
      <w:r w:rsidRPr="004759E5">
        <w:rPr>
          <w:rFonts w:ascii="Times New Roman" w:hAnsi="Times New Roman" w:cs="Times New Roman"/>
          <w:sz w:val="24"/>
          <w:szCs w:val="24"/>
        </w:rPr>
        <w:t>коррекционного занятия</w:t>
      </w:r>
      <w:r w:rsidRPr="004759E5">
        <w:rPr>
          <w:rFonts w:ascii="Times New Roman" w:hAnsi="Times New Roman" w:cs="Times New Roman"/>
          <w:bCs/>
          <w:sz w:val="24"/>
          <w:szCs w:val="24"/>
        </w:rPr>
        <w:t xml:space="preserve"> по работе с детьми с отклоняющимся повед</w:t>
      </w:r>
      <w:r w:rsidRPr="004759E5">
        <w:rPr>
          <w:rFonts w:ascii="Times New Roman" w:hAnsi="Times New Roman" w:cs="Times New Roman"/>
          <w:bCs/>
          <w:sz w:val="24"/>
          <w:szCs w:val="24"/>
        </w:rPr>
        <w:t>е</w:t>
      </w:r>
      <w:r w:rsidRPr="004759E5">
        <w:rPr>
          <w:rFonts w:ascii="Times New Roman" w:hAnsi="Times New Roman" w:cs="Times New Roman"/>
          <w:bCs/>
          <w:sz w:val="24"/>
          <w:szCs w:val="24"/>
        </w:rPr>
        <w:t>нием». - 3ч</w:t>
      </w:r>
    </w:p>
    <w:p w:rsidR="001370E3" w:rsidRPr="004759E5" w:rsidRDefault="00B350F9" w:rsidP="00B350F9">
      <w:pPr>
        <w:ind w:firstLine="0"/>
        <w:rPr>
          <w:rFonts w:ascii="Times New Roman" w:hAnsi="Times New Roman" w:cs="Times New Roman"/>
          <w:b w:val="0"/>
          <w:sz w:val="24"/>
          <w:szCs w:val="24"/>
        </w:rPr>
      </w:pPr>
      <w:r w:rsidRPr="004759E5">
        <w:rPr>
          <w:rFonts w:ascii="Times New Roman" w:eastAsia="Calibri" w:hAnsi="Times New Roman" w:cs="Times New Roman"/>
          <w:b w:val="0"/>
          <w:sz w:val="24"/>
          <w:szCs w:val="24"/>
        </w:rPr>
        <w:t>Цели.</w:t>
      </w:r>
      <w:r w:rsidRPr="004759E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1370E3" w:rsidRPr="004759E5" w:rsidRDefault="001370E3" w:rsidP="001370E3">
      <w:pPr>
        <w:ind w:firstLine="0"/>
        <w:rPr>
          <w:rFonts w:ascii="Times New Roman" w:hAnsi="Times New Roman" w:cs="Times New Roman"/>
          <w:b w:val="0"/>
          <w:sz w:val="24"/>
          <w:szCs w:val="24"/>
        </w:rPr>
      </w:pPr>
      <w:r w:rsidRPr="004759E5">
        <w:rPr>
          <w:rFonts w:ascii="Times New Roman" w:hAnsi="Times New Roman" w:cs="Times New Roman"/>
          <w:sz w:val="24"/>
          <w:szCs w:val="24"/>
        </w:rPr>
        <w:t>Студент должен уметь</w:t>
      </w:r>
      <w:r w:rsidRPr="004759E5">
        <w:rPr>
          <w:rFonts w:ascii="Times New Roman" w:hAnsi="Times New Roman" w:cs="Times New Roman"/>
          <w:b w:val="0"/>
          <w:sz w:val="24"/>
          <w:szCs w:val="24"/>
        </w:rPr>
        <w:t xml:space="preserve"> искать необходимую информацию, используя для этого различные источники, включая электронные, полно и доступно вычленять и квалифицировать психол</w:t>
      </w:r>
      <w:r w:rsidRPr="004759E5">
        <w:rPr>
          <w:rFonts w:ascii="Times New Roman" w:hAnsi="Times New Roman" w:cs="Times New Roman"/>
          <w:b w:val="0"/>
          <w:sz w:val="24"/>
          <w:szCs w:val="24"/>
        </w:rPr>
        <w:t>о</w:t>
      </w:r>
      <w:r w:rsidRPr="004759E5">
        <w:rPr>
          <w:rFonts w:ascii="Times New Roman" w:hAnsi="Times New Roman" w:cs="Times New Roman"/>
          <w:b w:val="0"/>
          <w:sz w:val="24"/>
          <w:szCs w:val="24"/>
        </w:rPr>
        <w:t>гические явления.</w:t>
      </w:r>
    </w:p>
    <w:p w:rsidR="001370E3" w:rsidRPr="004759E5" w:rsidRDefault="001370E3" w:rsidP="001370E3">
      <w:pPr>
        <w:ind w:firstLine="0"/>
        <w:rPr>
          <w:rFonts w:ascii="Times New Roman" w:hAnsi="Times New Roman" w:cs="Times New Roman"/>
          <w:b w:val="0"/>
          <w:sz w:val="24"/>
          <w:szCs w:val="24"/>
        </w:rPr>
      </w:pPr>
      <w:r w:rsidRPr="004759E5">
        <w:rPr>
          <w:rFonts w:ascii="Times New Roman" w:hAnsi="Times New Roman" w:cs="Times New Roman"/>
          <w:sz w:val="24"/>
          <w:szCs w:val="24"/>
        </w:rPr>
        <w:t>Студенты должны знать</w:t>
      </w:r>
      <w:r w:rsidRPr="004759E5">
        <w:rPr>
          <w:rFonts w:ascii="Times New Roman" w:hAnsi="Times New Roman" w:cs="Times New Roman"/>
          <w:b w:val="0"/>
          <w:sz w:val="24"/>
          <w:szCs w:val="24"/>
        </w:rPr>
        <w:t xml:space="preserve"> основы психологии личности; закономерности психического ра</w:t>
      </w:r>
      <w:r w:rsidRPr="004759E5">
        <w:rPr>
          <w:rFonts w:ascii="Times New Roman" w:hAnsi="Times New Roman" w:cs="Times New Roman"/>
          <w:b w:val="0"/>
          <w:sz w:val="24"/>
          <w:szCs w:val="24"/>
        </w:rPr>
        <w:t>з</w:t>
      </w:r>
      <w:r w:rsidRPr="004759E5">
        <w:rPr>
          <w:rFonts w:ascii="Times New Roman" w:hAnsi="Times New Roman" w:cs="Times New Roman"/>
          <w:b w:val="0"/>
          <w:sz w:val="24"/>
          <w:szCs w:val="24"/>
        </w:rPr>
        <w:t>вития человека как субъекта образовательного процесса, личности и индивидуальности; ос</w:t>
      </w:r>
      <w:r w:rsidRPr="004759E5">
        <w:rPr>
          <w:rFonts w:ascii="Times New Roman" w:hAnsi="Times New Roman" w:cs="Times New Roman"/>
          <w:b w:val="0"/>
          <w:sz w:val="24"/>
          <w:szCs w:val="24"/>
        </w:rPr>
        <w:t>о</w:t>
      </w:r>
      <w:r w:rsidRPr="004759E5">
        <w:rPr>
          <w:rFonts w:ascii="Times New Roman" w:hAnsi="Times New Roman" w:cs="Times New Roman"/>
          <w:b w:val="0"/>
          <w:sz w:val="24"/>
          <w:szCs w:val="24"/>
        </w:rPr>
        <w:t>бенности общения и группового поведения в младшем школьном возрасте.</w:t>
      </w:r>
    </w:p>
    <w:p w:rsidR="00B350F9" w:rsidRPr="004759E5" w:rsidRDefault="001370E3" w:rsidP="003A3BEE">
      <w:pPr>
        <w:ind w:firstLine="0"/>
        <w:rPr>
          <w:rFonts w:ascii="Times New Roman" w:eastAsia="Calibri" w:hAnsi="Times New Roman" w:cs="Times New Roman"/>
          <w:b w:val="0"/>
          <w:sz w:val="24"/>
          <w:szCs w:val="24"/>
        </w:rPr>
      </w:pPr>
      <w:r w:rsidRPr="004759E5">
        <w:rPr>
          <w:rFonts w:ascii="Times New Roman" w:eastAsia="Calibri" w:hAnsi="Times New Roman" w:cs="Times New Roman"/>
          <w:sz w:val="24"/>
          <w:szCs w:val="24"/>
        </w:rPr>
        <w:t>Задание.</w:t>
      </w:r>
      <w:r w:rsidRPr="004759E5">
        <w:rPr>
          <w:rFonts w:ascii="Times New Roman" w:hAnsi="Times New Roman" w:cs="Times New Roman"/>
          <w:sz w:val="24"/>
          <w:szCs w:val="24"/>
        </w:rPr>
        <w:t xml:space="preserve"> </w:t>
      </w:r>
      <w:r w:rsidRPr="004759E5">
        <w:rPr>
          <w:rFonts w:ascii="Times New Roman" w:hAnsi="Times New Roman" w:cs="Times New Roman"/>
          <w:b w:val="0"/>
          <w:sz w:val="24"/>
          <w:szCs w:val="24"/>
        </w:rPr>
        <w:t xml:space="preserve">В рамках заявленной темы подготовить </w:t>
      </w:r>
      <w:r w:rsidR="003A3BEE" w:rsidRPr="004759E5">
        <w:rPr>
          <w:rFonts w:ascii="Times New Roman" w:hAnsi="Times New Roman" w:cs="Times New Roman"/>
          <w:b w:val="0"/>
          <w:sz w:val="24"/>
          <w:szCs w:val="24"/>
        </w:rPr>
        <w:t>конспекты коррекционных занятий</w:t>
      </w:r>
    </w:p>
    <w:p w:rsidR="003A3BEE" w:rsidRPr="004759E5" w:rsidRDefault="003A3BEE" w:rsidP="003A3BEE">
      <w:pPr>
        <w:ind w:firstLine="0"/>
        <w:rPr>
          <w:rFonts w:ascii="Times New Roman" w:hAnsi="Times New Roman" w:cs="Times New Roman"/>
          <w:bCs/>
          <w:sz w:val="24"/>
          <w:szCs w:val="24"/>
        </w:rPr>
      </w:pPr>
      <w:r w:rsidRPr="004759E5">
        <w:rPr>
          <w:rFonts w:ascii="Times New Roman" w:hAnsi="Times New Roman" w:cs="Times New Roman"/>
          <w:bCs/>
          <w:sz w:val="24"/>
          <w:szCs w:val="24"/>
        </w:rPr>
        <w:t>Интернет-ресурсы</w:t>
      </w:r>
    </w:p>
    <w:p w:rsidR="003A3BEE" w:rsidRPr="004759E5" w:rsidRDefault="000F530D" w:rsidP="003A3BEE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hyperlink r:id="rId20" w:history="1">
        <w:r w:rsidR="003A3BEE" w:rsidRPr="004759E5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http://xreferat.ru/71/2128-3-osobennosti-psihologo-pedagogicheskoiy-korrekcii-otklonyayushegosya-povedeniya.html</w:t>
        </w:r>
      </w:hyperlink>
    </w:p>
    <w:p w:rsidR="003A3BEE" w:rsidRPr="004759E5" w:rsidRDefault="000F530D" w:rsidP="003A3BEE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hyperlink r:id="rId21" w:history="1">
        <w:r w:rsidR="003A3BEE" w:rsidRPr="004759E5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http://festival.1september.ru/articles/624309/</w:t>
        </w:r>
      </w:hyperlink>
    </w:p>
    <w:p w:rsidR="003A3BEE" w:rsidRPr="004759E5" w:rsidRDefault="003A3BEE" w:rsidP="003A3BEE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B350F9" w:rsidRPr="004759E5" w:rsidRDefault="00B350F9" w:rsidP="00B350F9">
      <w:pPr>
        <w:ind w:firstLine="0"/>
        <w:jc w:val="left"/>
        <w:rPr>
          <w:rFonts w:ascii="Times New Roman" w:eastAsia="Calibri" w:hAnsi="Times New Roman" w:cs="Times New Roman"/>
          <w:b w:val="0"/>
          <w:sz w:val="24"/>
          <w:szCs w:val="24"/>
        </w:rPr>
      </w:pPr>
      <w:r w:rsidRPr="004759E5">
        <w:rPr>
          <w:rFonts w:ascii="Times New Roman" w:eastAsia="Calibri" w:hAnsi="Times New Roman" w:cs="Times New Roman"/>
          <w:sz w:val="24"/>
          <w:szCs w:val="24"/>
        </w:rPr>
        <w:t>Форма контроля.</w:t>
      </w:r>
      <w:r w:rsidR="003A3BEE" w:rsidRPr="004759E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A3BEE" w:rsidRPr="004759E5">
        <w:rPr>
          <w:rFonts w:ascii="Times New Roman" w:eastAsia="Calibri" w:hAnsi="Times New Roman" w:cs="Times New Roman"/>
          <w:b w:val="0"/>
          <w:sz w:val="24"/>
          <w:szCs w:val="24"/>
        </w:rPr>
        <w:t xml:space="preserve">Фронтальная проверка </w:t>
      </w:r>
      <w:r w:rsidR="003A3BEE" w:rsidRPr="004759E5">
        <w:rPr>
          <w:rFonts w:ascii="Times New Roman" w:hAnsi="Times New Roman" w:cs="Times New Roman"/>
          <w:b w:val="0"/>
          <w:sz w:val="24"/>
          <w:szCs w:val="24"/>
        </w:rPr>
        <w:t>коррекционных занятий</w:t>
      </w:r>
      <w:r w:rsidR="003A3BEE" w:rsidRPr="004759E5">
        <w:rPr>
          <w:rFonts w:ascii="Times New Roman" w:hAnsi="Times New Roman" w:cs="Times New Roman"/>
          <w:b w:val="0"/>
          <w:bCs/>
          <w:sz w:val="24"/>
          <w:szCs w:val="24"/>
        </w:rPr>
        <w:t xml:space="preserve"> по работе с детьми с о</w:t>
      </w:r>
      <w:r w:rsidR="003A3BEE" w:rsidRPr="004759E5">
        <w:rPr>
          <w:rFonts w:ascii="Times New Roman" w:hAnsi="Times New Roman" w:cs="Times New Roman"/>
          <w:b w:val="0"/>
          <w:bCs/>
          <w:sz w:val="24"/>
          <w:szCs w:val="24"/>
        </w:rPr>
        <w:t>т</w:t>
      </w:r>
      <w:r w:rsidR="003A3BEE" w:rsidRPr="004759E5">
        <w:rPr>
          <w:rFonts w:ascii="Times New Roman" w:hAnsi="Times New Roman" w:cs="Times New Roman"/>
          <w:b w:val="0"/>
          <w:bCs/>
          <w:sz w:val="24"/>
          <w:szCs w:val="24"/>
        </w:rPr>
        <w:t>клоняющимся поведением,</w:t>
      </w:r>
    </w:p>
    <w:p w:rsidR="00B350F9" w:rsidRPr="004759E5" w:rsidRDefault="00B350F9" w:rsidP="005063BE">
      <w:pPr>
        <w:ind w:firstLine="0"/>
        <w:jc w:val="left"/>
        <w:rPr>
          <w:rFonts w:ascii="Times New Roman" w:eastAsia="Calibri" w:hAnsi="Times New Roman" w:cs="Times New Roman"/>
          <w:b w:val="0"/>
          <w:sz w:val="24"/>
          <w:szCs w:val="24"/>
        </w:rPr>
      </w:pPr>
    </w:p>
    <w:p w:rsidR="00B350F9" w:rsidRPr="004759E5" w:rsidRDefault="00B350F9" w:rsidP="005063BE">
      <w:pPr>
        <w:ind w:firstLine="0"/>
        <w:jc w:val="left"/>
        <w:rPr>
          <w:rFonts w:ascii="Times New Roman" w:eastAsia="Calibri" w:hAnsi="Times New Roman" w:cs="Times New Roman"/>
          <w:b w:val="0"/>
          <w:sz w:val="24"/>
          <w:szCs w:val="24"/>
        </w:rPr>
      </w:pPr>
    </w:p>
    <w:p w:rsidR="00B350F9" w:rsidRPr="004759E5" w:rsidRDefault="00B350F9" w:rsidP="005063BE">
      <w:pPr>
        <w:ind w:firstLine="0"/>
        <w:jc w:val="left"/>
        <w:rPr>
          <w:rFonts w:ascii="Times New Roman" w:eastAsia="Calibri" w:hAnsi="Times New Roman" w:cs="Times New Roman"/>
          <w:b w:val="0"/>
          <w:sz w:val="24"/>
          <w:szCs w:val="24"/>
        </w:rPr>
      </w:pPr>
    </w:p>
    <w:p w:rsidR="00B350F9" w:rsidRPr="004759E5" w:rsidRDefault="00664BFD" w:rsidP="00664BFD">
      <w:pPr>
        <w:ind w:firstLine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759E5">
        <w:rPr>
          <w:rFonts w:ascii="Times New Roman" w:eastAsia="Calibri" w:hAnsi="Times New Roman" w:cs="Times New Roman"/>
          <w:sz w:val="24"/>
          <w:szCs w:val="24"/>
        </w:rPr>
        <w:t>Самостоятельная работа №</w:t>
      </w:r>
      <w:r w:rsidR="00226641" w:rsidRPr="004759E5">
        <w:rPr>
          <w:rFonts w:ascii="Times New Roman" w:eastAsia="Calibri" w:hAnsi="Times New Roman" w:cs="Times New Roman"/>
          <w:sz w:val="24"/>
          <w:szCs w:val="24"/>
        </w:rPr>
        <w:t>9</w:t>
      </w:r>
    </w:p>
    <w:p w:rsidR="005063BE" w:rsidRPr="004759E5" w:rsidRDefault="005063BE" w:rsidP="005063BE">
      <w:pPr>
        <w:ind w:firstLine="0"/>
        <w:jc w:val="left"/>
        <w:rPr>
          <w:rFonts w:ascii="Times New Roman" w:eastAsia="Calibri" w:hAnsi="Times New Roman" w:cs="Times New Roman"/>
          <w:b w:val="0"/>
          <w:sz w:val="24"/>
          <w:szCs w:val="24"/>
        </w:rPr>
      </w:pPr>
      <w:r w:rsidRPr="004759E5">
        <w:rPr>
          <w:rFonts w:ascii="Times New Roman" w:eastAsia="Calibri" w:hAnsi="Times New Roman" w:cs="Times New Roman"/>
          <w:b w:val="0"/>
          <w:sz w:val="24"/>
          <w:szCs w:val="24"/>
        </w:rPr>
        <w:t>Тема.</w:t>
      </w:r>
      <w:r w:rsidR="001370E3" w:rsidRPr="004759E5">
        <w:rPr>
          <w:rFonts w:ascii="Times New Roman" w:hAnsi="Times New Roman" w:cs="Times New Roman"/>
          <w:sz w:val="24"/>
          <w:szCs w:val="24"/>
        </w:rPr>
        <w:t xml:space="preserve"> Психолого-педагогические условия развития мотивации и способностей в проце</w:t>
      </w:r>
      <w:r w:rsidR="001370E3" w:rsidRPr="004759E5">
        <w:rPr>
          <w:rFonts w:ascii="Times New Roman" w:hAnsi="Times New Roman" w:cs="Times New Roman"/>
          <w:sz w:val="24"/>
          <w:szCs w:val="24"/>
        </w:rPr>
        <w:t>с</w:t>
      </w:r>
      <w:r w:rsidR="001370E3" w:rsidRPr="004759E5">
        <w:rPr>
          <w:rFonts w:ascii="Times New Roman" w:hAnsi="Times New Roman" w:cs="Times New Roman"/>
          <w:sz w:val="24"/>
          <w:szCs w:val="24"/>
        </w:rPr>
        <w:t>се обучения, основы развивающего обучения, дифференциации и индивидуализации обучения и воспитания.</w:t>
      </w:r>
    </w:p>
    <w:p w:rsidR="005063BE" w:rsidRPr="004759E5" w:rsidRDefault="005063BE" w:rsidP="005063BE">
      <w:pPr>
        <w:ind w:firstLine="0"/>
        <w:jc w:val="left"/>
        <w:rPr>
          <w:rFonts w:ascii="Times New Roman" w:hAnsi="Times New Roman" w:cs="Times New Roman"/>
          <w:bCs/>
          <w:sz w:val="24"/>
          <w:szCs w:val="24"/>
        </w:rPr>
      </w:pPr>
      <w:r w:rsidRPr="004759E5">
        <w:rPr>
          <w:rFonts w:ascii="Times New Roman" w:hAnsi="Times New Roman" w:cs="Times New Roman"/>
          <w:bCs/>
          <w:sz w:val="24"/>
          <w:szCs w:val="24"/>
        </w:rPr>
        <w:t>Подбор и подготовка заданий для организации творческих видов учебной деятельности на основе чувственного познания и абстрактного мышления в классах коррекционно-развивающего обучения. – 3ч</w:t>
      </w:r>
    </w:p>
    <w:p w:rsidR="001370E3" w:rsidRPr="004759E5" w:rsidRDefault="00B350F9" w:rsidP="00B350F9">
      <w:pPr>
        <w:ind w:firstLine="0"/>
        <w:rPr>
          <w:rFonts w:ascii="Times New Roman" w:hAnsi="Times New Roman" w:cs="Times New Roman"/>
          <w:sz w:val="24"/>
          <w:szCs w:val="24"/>
        </w:rPr>
      </w:pPr>
      <w:r w:rsidRPr="004759E5">
        <w:rPr>
          <w:rFonts w:ascii="Times New Roman" w:eastAsia="Calibri" w:hAnsi="Times New Roman" w:cs="Times New Roman"/>
          <w:sz w:val="24"/>
          <w:szCs w:val="24"/>
        </w:rPr>
        <w:t>Цели.</w:t>
      </w:r>
      <w:r w:rsidRPr="004759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78F6" w:rsidRPr="004759E5" w:rsidRDefault="00B578F6" w:rsidP="00B578F6">
      <w:pPr>
        <w:ind w:firstLine="0"/>
        <w:rPr>
          <w:rFonts w:ascii="Times New Roman" w:hAnsi="Times New Roman" w:cs="Times New Roman"/>
          <w:b w:val="0"/>
          <w:sz w:val="24"/>
          <w:szCs w:val="24"/>
        </w:rPr>
      </w:pPr>
      <w:r w:rsidRPr="004759E5">
        <w:rPr>
          <w:rFonts w:ascii="Times New Roman" w:hAnsi="Times New Roman" w:cs="Times New Roman"/>
          <w:sz w:val="24"/>
          <w:szCs w:val="24"/>
        </w:rPr>
        <w:t>Студент должен уметь</w:t>
      </w:r>
      <w:r w:rsidRPr="004759E5">
        <w:rPr>
          <w:rFonts w:ascii="Times New Roman" w:hAnsi="Times New Roman" w:cs="Times New Roman"/>
          <w:b w:val="0"/>
          <w:sz w:val="24"/>
          <w:szCs w:val="24"/>
        </w:rPr>
        <w:t xml:space="preserve"> искать необходимую информацию, используя для этого различные источники, включая электронные, полно и доступно вычленять и квалифицировать </w:t>
      </w:r>
      <w:r w:rsidRPr="004759E5">
        <w:rPr>
          <w:rFonts w:ascii="Times New Roman" w:hAnsi="Times New Roman" w:cs="Times New Roman"/>
          <w:b w:val="0"/>
          <w:bCs/>
          <w:sz w:val="24"/>
          <w:szCs w:val="24"/>
        </w:rPr>
        <w:t>творч</w:t>
      </w:r>
      <w:r w:rsidRPr="004759E5">
        <w:rPr>
          <w:rFonts w:ascii="Times New Roman" w:hAnsi="Times New Roman" w:cs="Times New Roman"/>
          <w:b w:val="0"/>
          <w:bCs/>
          <w:sz w:val="24"/>
          <w:szCs w:val="24"/>
        </w:rPr>
        <w:t>е</w:t>
      </w:r>
      <w:r w:rsidRPr="004759E5">
        <w:rPr>
          <w:rFonts w:ascii="Times New Roman" w:hAnsi="Times New Roman" w:cs="Times New Roman"/>
          <w:b w:val="0"/>
          <w:bCs/>
          <w:sz w:val="24"/>
          <w:szCs w:val="24"/>
        </w:rPr>
        <w:t>ские виды учебной деятельности на основе чувственного познания и абстрактного мышл</w:t>
      </w:r>
      <w:r w:rsidRPr="004759E5">
        <w:rPr>
          <w:rFonts w:ascii="Times New Roman" w:hAnsi="Times New Roman" w:cs="Times New Roman"/>
          <w:b w:val="0"/>
          <w:bCs/>
          <w:sz w:val="24"/>
          <w:szCs w:val="24"/>
        </w:rPr>
        <w:t>е</w:t>
      </w:r>
      <w:r w:rsidRPr="004759E5">
        <w:rPr>
          <w:rFonts w:ascii="Times New Roman" w:hAnsi="Times New Roman" w:cs="Times New Roman"/>
          <w:b w:val="0"/>
          <w:bCs/>
          <w:sz w:val="24"/>
          <w:szCs w:val="24"/>
        </w:rPr>
        <w:t>ния</w:t>
      </w:r>
      <w:r w:rsidRPr="004759E5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B578F6" w:rsidRPr="004759E5" w:rsidRDefault="00B578F6" w:rsidP="00B578F6">
      <w:pPr>
        <w:ind w:firstLine="0"/>
        <w:rPr>
          <w:rFonts w:ascii="Times New Roman" w:hAnsi="Times New Roman" w:cs="Times New Roman"/>
          <w:b w:val="0"/>
          <w:sz w:val="24"/>
          <w:szCs w:val="24"/>
        </w:rPr>
      </w:pPr>
      <w:r w:rsidRPr="004759E5">
        <w:rPr>
          <w:rFonts w:ascii="Times New Roman" w:hAnsi="Times New Roman" w:cs="Times New Roman"/>
          <w:sz w:val="24"/>
          <w:szCs w:val="24"/>
        </w:rPr>
        <w:t>Студенты должны знать</w:t>
      </w:r>
      <w:r w:rsidRPr="004759E5">
        <w:rPr>
          <w:rFonts w:ascii="Times New Roman" w:hAnsi="Times New Roman" w:cs="Times New Roman"/>
          <w:b w:val="0"/>
          <w:sz w:val="24"/>
          <w:szCs w:val="24"/>
        </w:rPr>
        <w:t xml:space="preserve"> основы психологии личности; закономерности психического ра</w:t>
      </w:r>
      <w:r w:rsidRPr="004759E5">
        <w:rPr>
          <w:rFonts w:ascii="Times New Roman" w:hAnsi="Times New Roman" w:cs="Times New Roman"/>
          <w:b w:val="0"/>
          <w:sz w:val="24"/>
          <w:szCs w:val="24"/>
        </w:rPr>
        <w:t>з</w:t>
      </w:r>
      <w:r w:rsidRPr="004759E5">
        <w:rPr>
          <w:rFonts w:ascii="Times New Roman" w:hAnsi="Times New Roman" w:cs="Times New Roman"/>
          <w:b w:val="0"/>
          <w:sz w:val="24"/>
          <w:szCs w:val="24"/>
        </w:rPr>
        <w:t>вития человека как субъекта образовательного процесса, личности и индивидуальности; ос</w:t>
      </w:r>
      <w:r w:rsidRPr="004759E5">
        <w:rPr>
          <w:rFonts w:ascii="Times New Roman" w:hAnsi="Times New Roman" w:cs="Times New Roman"/>
          <w:b w:val="0"/>
          <w:sz w:val="24"/>
          <w:szCs w:val="24"/>
        </w:rPr>
        <w:t>о</w:t>
      </w:r>
      <w:r w:rsidRPr="004759E5">
        <w:rPr>
          <w:rFonts w:ascii="Times New Roman" w:hAnsi="Times New Roman" w:cs="Times New Roman"/>
          <w:b w:val="0"/>
          <w:sz w:val="24"/>
          <w:szCs w:val="24"/>
        </w:rPr>
        <w:t xml:space="preserve">бенности </w:t>
      </w:r>
      <w:r w:rsidRPr="004759E5">
        <w:rPr>
          <w:rFonts w:ascii="Times New Roman" w:hAnsi="Times New Roman" w:cs="Times New Roman"/>
          <w:b w:val="0"/>
          <w:bCs/>
          <w:sz w:val="24"/>
          <w:szCs w:val="24"/>
        </w:rPr>
        <w:t>организации творческих видов учебной деятельности на основе чувственного п</w:t>
      </w:r>
      <w:r w:rsidRPr="004759E5">
        <w:rPr>
          <w:rFonts w:ascii="Times New Roman" w:hAnsi="Times New Roman" w:cs="Times New Roman"/>
          <w:b w:val="0"/>
          <w:bCs/>
          <w:sz w:val="24"/>
          <w:szCs w:val="24"/>
        </w:rPr>
        <w:t>о</w:t>
      </w:r>
      <w:r w:rsidRPr="004759E5">
        <w:rPr>
          <w:rFonts w:ascii="Times New Roman" w:hAnsi="Times New Roman" w:cs="Times New Roman"/>
          <w:b w:val="0"/>
          <w:bCs/>
          <w:sz w:val="24"/>
          <w:szCs w:val="24"/>
        </w:rPr>
        <w:t>знания и абстрактного мышления в классах коррекционно-развивающего обучения</w:t>
      </w:r>
      <w:r w:rsidRPr="004759E5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B350F9" w:rsidRPr="004759E5" w:rsidRDefault="001370E3" w:rsidP="00664BFD">
      <w:pPr>
        <w:ind w:firstLine="0"/>
        <w:rPr>
          <w:rFonts w:ascii="Times New Roman" w:hAnsi="Times New Roman" w:cs="Times New Roman"/>
          <w:b w:val="0"/>
          <w:bCs/>
          <w:sz w:val="24"/>
          <w:szCs w:val="24"/>
        </w:rPr>
      </w:pPr>
      <w:r w:rsidRPr="004759E5">
        <w:rPr>
          <w:rFonts w:ascii="Times New Roman" w:eastAsia="Calibri" w:hAnsi="Times New Roman" w:cs="Times New Roman"/>
          <w:sz w:val="24"/>
          <w:szCs w:val="24"/>
        </w:rPr>
        <w:t>Задание.</w:t>
      </w:r>
      <w:r w:rsidRPr="004759E5">
        <w:rPr>
          <w:rFonts w:ascii="Times New Roman" w:hAnsi="Times New Roman" w:cs="Times New Roman"/>
          <w:sz w:val="24"/>
          <w:szCs w:val="24"/>
        </w:rPr>
        <w:t xml:space="preserve"> </w:t>
      </w:r>
      <w:r w:rsidRPr="004759E5">
        <w:rPr>
          <w:rFonts w:ascii="Times New Roman" w:hAnsi="Times New Roman" w:cs="Times New Roman"/>
          <w:b w:val="0"/>
          <w:sz w:val="24"/>
          <w:szCs w:val="24"/>
        </w:rPr>
        <w:t xml:space="preserve">В рамках заявленной темы подготовить </w:t>
      </w:r>
      <w:r w:rsidR="00664BFD" w:rsidRPr="004759E5">
        <w:rPr>
          <w:rFonts w:ascii="Times New Roman" w:hAnsi="Times New Roman" w:cs="Times New Roman"/>
          <w:b w:val="0"/>
          <w:bCs/>
          <w:sz w:val="24"/>
          <w:szCs w:val="24"/>
        </w:rPr>
        <w:t>задания для организации творческих видов учебной деятельности на основе чувственного познания и абстрактного мышления в классах коррекционно-развивающего обучения</w:t>
      </w:r>
      <w:r w:rsidR="00B578F6" w:rsidRPr="004759E5">
        <w:rPr>
          <w:rFonts w:ascii="Times New Roman" w:hAnsi="Times New Roman" w:cs="Times New Roman"/>
          <w:b w:val="0"/>
          <w:bCs/>
          <w:sz w:val="24"/>
          <w:szCs w:val="24"/>
        </w:rPr>
        <w:t>.</w:t>
      </w:r>
    </w:p>
    <w:p w:rsidR="00B578F6" w:rsidRPr="004759E5" w:rsidRDefault="00B578F6" w:rsidP="00664BFD">
      <w:pPr>
        <w:ind w:firstLine="0"/>
        <w:rPr>
          <w:rFonts w:ascii="Times New Roman" w:eastAsia="Calibri" w:hAnsi="Times New Roman" w:cs="Times New Roman"/>
          <w:sz w:val="24"/>
          <w:szCs w:val="24"/>
        </w:rPr>
      </w:pPr>
      <w:r w:rsidRPr="004759E5">
        <w:rPr>
          <w:rFonts w:ascii="Times New Roman" w:hAnsi="Times New Roman" w:cs="Times New Roman"/>
          <w:bCs/>
          <w:sz w:val="24"/>
          <w:szCs w:val="24"/>
        </w:rPr>
        <w:t>Литература.</w:t>
      </w:r>
    </w:p>
    <w:p w:rsidR="00B578F6" w:rsidRPr="004759E5" w:rsidRDefault="00B578F6" w:rsidP="00B578F6">
      <w:pPr>
        <w:ind w:firstLine="0"/>
        <w:rPr>
          <w:rFonts w:ascii="Times New Roman" w:hAnsi="Times New Roman" w:cs="Times New Roman"/>
          <w:b w:val="0"/>
          <w:sz w:val="24"/>
          <w:szCs w:val="24"/>
        </w:rPr>
      </w:pPr>
      <w:proofErr w:type="spellStart"/>
      <w:proofErr w:type="gramStart"/>
      <w:r w:rsidRPr="004759E5">
        <w:rPr>
          <w:rFonts w:ascii="Times New Roman" w:hAnsi="Times New Roman" w:cs="Times New Roman"/>
          <w:b w:val="0"/>
          <w:bCs/>
          <w:sz w:val="24"/>
          <w:szCs w:val="24"/>
        </w:rPr>
        <w:t>Локалова</w:t>
      </w:r>
      <w:proofErr w:type="spellEnd"/>
      <w:r w:rsidRPr="004759E5">
        <w:rPr>
          <w:rFonts w:ascii="Times New Roman" w:hAnsi="Times New Roman" w:cs="Times New Roman"/>
          <w:b w:val="0"/>
          <w:bCs/>
          <w:sz w:val="24"/>
          <w:szCs w:val="24"/>
        </w:rPr>
        <w:t xml:space="preserve"> Н.П. </w:t>
      </w:r>
      <w:r w:rsidRPr="004759E5">
        <w:rPr>
          <w:rFonts w:ascii="Times New Roman" w:hAnsi="Times New Roman" w:cs="Times New Roman"/>
          <w:b w:val="0"/>
          <w:sz w:val="24"/>
          <w:szCs w:val="24"/>
        </w:rPr>
        <w:t>120 уроков психологического развития младших школьников {Психологич</w:t>
      </w:r>
      <w:r w:rsidRPr="004759E5">
        <w:rPr>
          <w:rFonts w:ascii="Times New Roman" w:hAnsi="Times New Roman" w:cs="Times New Roman"/>
          <w:b w:val="0"/>
          <w:sz w:val="24"/>
          <w:szCs w:val="24"/>
        </w:rPr>
        <w:t>е</w:t>
      </w:r>
      <w:r w:rsidRPr="004759E5">
        <w:rPr>
          <w:rFonts w:ascii="Times New Roman" w:hAnsi="Times New Roman" w:cs="Times New Roman"/>
          <w:b w:val="0"/>
          <w:sz w:val="24"/>
          <w:szCs w:val="24"/>
        </w:rPr>
        <w:t xml:space="preserve">ская программа развития когнитивной сферы учащихся </w:t>
      </w:r>
      <w:r w:rsidRPr="004759E5">
        <w:rPr>
          <w:rFonts w:ascii="Times New Roman" w:hAnsi="Times New Roman" w:cs="Times New Roman"/>
          <w:b w:val="0"/>
          <w:sz w:val="24"/>
          <w:szCs w:val="24"/>
          <w:lang w:val="en-US"/>
        </w:rPr>
        <w:t>I</w:t>
      </w:r>
      <w:r w:rsidRPr="004759E5">
        <w:rPr>
          <w:rFonts w:ascii="Times New Roman" w:hAnsi="Times New Roman" w:cs="Times New Roman"/>
          <w:b w:val="0"/>
          <w:sz w:val="24"/>
          <w:szCs w:val="24"/>
        </w:rPr>
        <w:t>-</w:t>
      </w:r>
      <w:r w:rsidRPr="004759E5">
        <w:rPr>
          <w:rFonts w:ascii="Times New Roman" w:hAnsi="Times New Roman" w:cs="Times New Roman"/>
          <w:b w:val="0"/>
          <w:sz w:val="24"/>
          <w:szCs w:val="24"/>
          <w:lang w:val="en-US"/>
        </w:rPr>
        <w:t>IV</w:t>
      </w:r>
      <w:r w:rsidRPr="004759E5">
        <w:rPr>
          <w:rFonts w:ascii="Times New Roman" w:hAnsi="Times New Roman" w:cs="Times New Roman"/>
          <w:b w:val="0"/>
          <w:sz w:val="24"/>
          <w:szCs w:val="24"/>
        </w:rPr>
        <w:t xml:space="preserve"> классов).</w:t>
      </w:r>
      <w:proofErr w:type="gramEnd"/>
      <w:r w:rsidRPr="004759E5">
        <w:rPr>
          <w:rFonts w:ascii="Times New Roman" w:hAnsi="Times New Roman" w:cs="Times New Roman"/>
          <w:b w:val="0"/>
          <w:sz w:val="24"/>
          <w:szCs w:val="24"/>
        </w:rPr>
        <w:t xml:space="preserve"> - М.: «Ось-89», 2006.</w:t>
      </w:r>
    </w:p>
    <w:p w:rsidR="003A3BEE" w:rsidRPr="004759E5" w:rsidRDefault="003A3BEE" w:rsidP="003A3BEE">
      <w:pPr>
        <w:ind w:firstLine="0"/>
        <w:jc w:val="left"/>
        <w:rPr>
          <w:rFonts w:ascii="Times New Roman" w:hAnsi="Times New Roman" w:cs="Times New Roman"/>
          <w:bCs/>
          <w:sz w:val="24"/>
          <w:szCs w:val="24"/>
        </w:rPr>
      </w:pPr>
      <w:r w:rsidRPr="004759E5">
        <w:rPr>
          <w:rFonts w:ascii="Times New Roman" w:hAnsi="Times New Roman" w:cs="Times New Roman"/>
          <w:bCs/>
          <w:sz w:val="24"/>
          <w:szCs w:val="24"/>
        </w:rPr>
        <w:t>Интернет- ресурсы</w:t>
      </w:r>
    </w:p>
    <w:p w:rsidR="003A3BEE" w:rsidRPr="004759E5" w:rsidRDefault="000F530D" w:rsidP="003A3BEE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hyperlink r:id="rId22" w:history="1">
        <w:r w:rsidR="003A3BEE" w:rsidRPr="004759E5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http://raketa166.at.ua/publ/savenkov_a_i_malenkij_issledovatel/1-1-0-11</w:t>
        </w:r>
      </w:hyperlink>
    </w:p>
    <w:p w:rsidR="003A3BEE" w:rsidRPr="004759E5" w:rsidRDefault="000F530D" w:rsidP="003A3BEE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hyperlink r:id="rId23" w:history="1">
        <w:r w:rsidR="003A3BEE" w:rsidRPr="004759E5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http://do.gendocs.ru/download/docs-264281/264281.doc</w:t>
        </w:r>
      </w:hyperlink>
    </w:p>
    <w:p w:rsidR="00B578F6" w:rsidRPr="004759E5" w:rsidRDefault="00B350F9" w:rsidP="00B578F6">
      <w:pPr>
        <w:ind w:firstLine="0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4759E5">
        <w:rPr>
          <w:rFonts w:ascii="Times New Roman" w:eastAsia="Calibri" w:hAnsi="Times New Roman" w:cs="Times New Roman"/>
          <w:sz w:val="24"/>
          <w:szCs w:val="24"/>
        </w:rPr>
        <w:t>Форма контроля.</w:t>
      </w:r>
      <w:r w:rsidR="00B578F6" w:rsidRPr="004759E5">
        <w:rPr>
          <w:rFonts w:ascii="Times New Roman" w:eastAsia="Calibri" w:hAnsi="Times New Roman" w:cs="Times New Roman"/>
          <w:b w:val="0"/>
          <w:sz w:val="24"/>
          <w:szCs w:val="24"/>
        </w:rPr>
        <w:t xml:space="preserve"> Индивидуальная проверка методического материала.</w:t>
      </w:r>
    </w:p>
    <w:p w:rsidR="00B350F9" w:rsidRPr="004759E5" w:rsidRDefault="00B350F9" w:rsidP="00B350F9">
      <w:pPr>
        <w:ind w:firstLine="0"/>
        <w:jc w:val="left"/>
        <w:rPr>
          <w:rFonts w:ascii="Times New Roman" w:eastAsia="Calibri" w:hAnsi="Times New Roman" w:cs="Times New Roman"/>
          <w:sz w:val="24"/>
          <w:szCs w:val="24"/>
        </w:rPr>
      </w:pPr>
    </w:p>
    <w:p w:rsidR="00B350F9" w:rsidRPr="004759E5" w:rsidRDefault="00B350F9" w:rsidP="005063BE">
      <w:pPr>
        <w:ind w:firstLine="0"/>
        <w:jc w:val="left"/>
        <w:rPr>
          <w:rFonts w:ascii="Times New Roman" w:eastAsia="Calibri" w:hAnsi="Times New Roman" w:cs="Times New Roman"/>
          <w:b w:val="0"/>
          <w:sz w:val="24"/>
          <w:szCs w:val="24"/>
        </w:rPr>
      </w:pPr>
    </w:p>
    <w:p w:rsidR="00664BFD" w:rsidRPr="004759E5" w:rsidRDefault="00664BFD" w:rsidP="00664BFD">
      <w:pPr>
        <w:ind w:firstLine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759E5">
        <w:rPr>
          <w:rFonts w:ascii="Times New Roman" w:eastAsia="Calibri" w:hAnsi="Times New Roman" w:cs="Times New Roman"/>
          <w:sz w:val="24"/>
          <w:szCs w:val="24"/>
        </w:rPr>
        <w:t>Самостоятельная работа №</w:t>
      </w:r>
      <w:r w:rsidR="00226641" w:rsidRPr="004759E5">
        <w:rPr>
          <w:rFonts w:ascii="Times New Roman" w:eastAsia="Calibri" w:hAnsi="Times New Roman" w:cs="Times New Roman"/>
          <w:sz w:val="24"/>
          <w:szCs w:val="24"/>
        </w:rPr>
        <w:t>10</w:t>
      </w:r>
    </w:p>
    <w:p w:rsidR="00664BFD" w:rsidRPr="004759E5" w:rsidRDefault="00664BFD" w:rsidP="005063BE">
      <w:pPr>
        <w:ind w:firstLine="0"/>
        <w:jc w:val="left"/>
        <w:rPr>
          <w:rFonts w:ascii="Times New Roman" w:eastAsia="Calibri" w:hAnsi="Times New Roman" w:cs="Times New Roman"/>
          <w:b w:val="0"/>
          <w:sz w:val="24"/>
          <w:szCs w:val="24"/>
        </w:rPr>
      </w:pPr>
    </w:p>
    <w:p w:rsidR="005063BE" w:rsidRPr="004759E5" w:rsidRDefault="005063BE" w:rsidP="005063BE">
      <w:pPr>
        <w:ind w:firstLine="0"/>
        <w:jc w:val="left"/>
        <w:rPr>
          <w:rFonts w:ascii="Times New Roman" w:eastAsia="Calibri" w:hAnsi="Times New Roman" w:cs="Times New Roman"/>
          <w:b w:val="0"/>
          <w:sz w:val="24"/>
          <w:szCs w:val="24"/>
        </w:rPr>
      </w:pPr>
      <w:r w:rsidRPr="004759E5">
        <w:rPr>
          <w:rFonts w:ascii="Times New Roman" w:eastAsia="Calibri" w:hAnsi="Times New Roman" w:cs="Times New Roman"/>
          <w:b w:val="0"/>
          <w:sz w:val="24"/>
          <w:szCs w:val="24"/>
        </w:rPr>
        <w:t>Тема.</w:t>
      </w:r>
      <w:r w:rsidR="001370E3" w:rsidRPr="004759E5">
        <w:rPr>
          <w:rFonts w:ascii="Times New Roman" w:hAnsi="Times New Roman" w:cs="Times New Roman"/>
          <w:sz w:val="24"/>
          <w:szCs w:val="24"/>
        </w:rPr>
        <w:t xml:space="preserve"> Средства обучения</w:t>
      </w:r>
    </w:p>
    <w:p w:rsidR="005063BE" w:rsidRPr="004759E5" w:rsidRDefault="005063BE" w:rsidP="005063BE">
      <w:pPr>
        <w:ind w:firstLine="0"/>
        <w:jc w:val="left"/>
        <w:rPr>
          <w:rFonts w:ascii="Times New Roman" w:hAnsi="Times New Roman" w:cs="Times New Roman"/>
          <w:bCs/>
          <w:sz w:val="24"/>
          <w:szCs w:val="24"/>
        </w:rPr>
      </w:pPr>
      <w:r w:rsidRPr="004759E5">
        <w:rPr>
          <w:rFonts w:ascii="Times New Roman" w:hAnsi="Times New Roman" w:cs="Times New Roman"/>
          <w:spacing w:val="-2"/>
          <w:sz w:val="24"/>
          <w:szCs w:val="24"/>
        </w:rPr>
        <w:lastRenderedPageBreak/>
        <w:t>Организация и проведение мини- исследования</w:t>
      </w:r>
      <w:r w:rsidRPr="004759E5">
        <w:rPr>
          <w:rFonts w:ascii="Times New Roman" w:hAnsi="Times New Roman" w:cs="Times New Roman"/>
          <w:bCs/>
          <w:sz w:val="24"/>
          <w:szCs w:val="24"/>
        </w:rPr>
        <w:t xml:space="preserve"> по теме «Возможности использования современных информационных средств в обучении и воспитании младших школьн</w:t>
      </w:r>
      <w:r w:rsidRPr="004759E5">
        <w:rPr>
          <w:rFonts w:ascii="Times New Roman" w:hAnsi="Times New Roman" w:cs="Times New Roman"/>
          <w:bCs/>
          <w:sz w:val="24"/>
          <w:szCs w:val="24"/>
        </w:rPr>
        <w:t>и</w:t>
      </w:r>
      <w:r w:rsidRPr="004759E5">
        <w:rPr>
          <w:rFonts w:ascii="Times New Roman" w:hAnsi="Times New Roman" w:cs="Times New Roman"/>
          <w:bCs/>
          <w:sz w:val="24"/>
          <w:szCs w:val="24"/>
        </w:rPr>
        <w:t>ков с задержкой психического развития». – 3ч</w:t>
      </w:r>
    </w:p>
    <w:p w:rsidR="001370E3" w:rsidRPr="004759E5" w:rsidRDefault="00B350F9" w:rsidP="00B350F9">
      <w:pPr>
        <w:ind w:firstLine="0"/>
        <w:rPr>
          <w:rFonts w:ascii="Times New Roman" w:hAnsi="Times New Roman" w:cs="Times New Roman"/>
          <w:b w:val="0"/>
          <w:sz w:val="24"/>
          <w:szCs w:val="24"/>
        </w:rPr>
      </w:pPr>
      <w:r w:rsidRPr="004759E5">
        <w:rPr>
          <w:rFonts w:ascii="Times New Roman" w:eastAsia="Calibri" w:hAnsi="Times New Roman" w:cs="Times New Roman"/>
          <w:b w:val="0"/>
          <w:sz w:val="24"/>
          <w:szCs w:val="24"/>
        </w:rPr>
        <w:t>Цели.</w:t>
      </w:r>
      <w:r w:rsidRPr="004759E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1370E3" w:rsidRPr="004759E5" w:rsidRDefault="001370E3" w:rsidP="001370E3">
      <w:pPr>
        <w:ind w:firstLine="0"/>
        <w:rPr>
          <w:rFonts w:ascii="Times New Roman" w:hAnsi="Times New Roman" w:cs="Times New Roman"/>
          <w:b w:val="0"/>
          <w:sz w:val="24"/>
          <w:szCs w:val="24"/>
        </w:rPr>
      </w:pPr>
      <w:r w:rsidRPr="004759E5">
        <w:rPr>
          <w:rFonts w:ascii="Times New Roman" w:hAnsi="Times New Roman" w:cs="Times New Roman"/>
          <w:sz w:val="24"/>
          <w:szCs w:val="24"/>
        </w:rPr>
        <w:t>Студент должен уметь</w:t>
      </w:r>
      <w:r w:rsidRPr="004759E5">
        <w:rPr>
          <w:rFonts w:ascii="Times New Roman" w:hAnsi="Times New Roman" w:cs="Times New Roman"/>
          <w:b w:val="0"/>
          <w:sz w:val="24"/>
          <w:szCs w:val="24"/>
        </w:rPr>
        <w:t xml:space="preserve"> искать необходимую информацию, используя для этого различные источники, включая электронные, полно и доступно вычленять и квалифицировать психол</w:t>
      </w:r>
      <w:r w:rsidRPr="004759E5">
        <w:rPr>
          <w:rFonts w:ascii="Times New Roman" w:hAnsi="Times New Roman" w:cs="Times New Roman"/>
          <w:b w:val="0"/>
          <w:sz w:val="24"/>
          <w:szCs w:val="24"/>
        </w:rPr>
        <w:t>о</w:t>
      </w:r>
      <w:r w:rsidRPr="004759E5">
        <w:rPr>
          <w:rFonts w:ascii="Times New Roman" w:hAnsi="Times New Roman" w:cs="Times New Roman"/>
          <w:b w:val="0"/>
          <w:sz w:val="24"/>
          <w:szCs w:val="24"/>
        </w:rPr>
        <w:t>гические явления.</w:t>
      </w:r>
    </w:p>
    <w:p w:rsidR="001370E3" w:rsidRPr="004759E5" w:rsidRDefault="001370E3" w:rsidP="001370E3">
      <w:pPr>
        <w:ind w:firstLine="0"/>
        <w:rPr>
          <w:rFonts w:ascii="Times New Roman" w:hAnsi="Times New Roman" w:cs="Times New Roman"/>
          <w:b w:val="0"/>
          <w:sz w:val="24"/>
          <w:szCs w:val="24"/>
        </w:rPr>
      </w:pPr>
      <w:r w:rsidRPr="004759E5">
        <w:rPr>
          <w:rFonts w:ascii="Times New Roman" w:hAnsi="Times New Roman" w:cs="Times New Roman"/>
          <w:sz w:val="24"/>
          <w:szCs w:val="24"/>
        </w:rPr>
        <w:t>Студенты должны знать</w:t>
      </w:r>
      <w:r w:rsidRPr="004759E5">
        <w:rPr>
          <w:rFonts w:ascii="Times New Roman" w:hAnsi="Times New Roman" w:cs="Times New Roman"/>
          <w:b w:val="0"/>
          <w:sz w:val="24"/>
          <w:szCs w:val="24"/>
        </w:rPr>
        <w:t xml:space="preserve"> основы психологии личности; закономерности психического ра</w:t>
      </w:r>
      <w:r w:rsidRPr="004759E5">
        <w:rPr>
          <w:rFonts w:ascii="Times New Roman" w:hAnsi="Times New Roman" w:cs="Times New Roman"/>
          <w:b w:val="0"/>
          <w:sz w:val="24"/>
          <w:szCs w:val="24"/>
        </w:rPr>
        <w:t>з</w:t>
      </w:r>
      <w:r w:rsidRPr="004759E5">
        <w:rPr>
          <w:rFonts w:ascii="Times New Roman" w:hAnsi="Times New Roman" w:cs="Times New Roman"/>
          <w:b w:val="0"/>
          <w:sz w:val="24"/>
          <w:szCs w:val="24"/>
        </w:rPr>
        <w:t>вития человека как субъекта образовательного процесса, личности и индивидуальности; ос</w:t>
      </w:r>
      <w:r w:rsidRPr="004759E5">
        <w:rPr>
          <w:rFonts w:ascii="Times New Roman" w:hAnsi="Times New Roman" w:cs="Times New Roman"/>
          <w:b w:val="0"/>
          <w:sz w:val="24"/>
          <w:szCs w:val="24"/>
        </w:rPr>
        <w:t>о</w:t>
      </w:r>
      <w:r w:rsidRPr="004759E5">
        <w:rPr>
          <w:rFonts w:ascii="Times New Roman" w:hAnsi="Times New Roman" w:cs="Times New Roman"/>
          <w:b w:val="0"/>
          <w:sz w:val="24"/>
          <w:szCs w:val="24"/>
        </w:rPr>
        <w:t>бенности общения и группового поведения в младшем школьном возрасте.</w:t>
      </w:r>
    </w:p>
    <w:p w:rsidR="001370E3" w:rsidRPr="004759E5" w:rsidRDefault="001370E3" w:rsidP="001370E3">
      <w:pPr>
        <w:ind w:firstLine="0"/>
        <w:rPr>
          <w:rFonts w:ascii="Times New Roman" w:hAnsi="Times New Roman" w:cs="Times New Roman"/>
          <w:b w:val="0"/>
          <w:sz w:val="24"/>
          <w:szCs w:val="24"/>
        </w:rPr>
      </w:pPr>
      <w:r w:rsidRPr="004759E5">
        <w:rPr>
          <w:rFonts w:ascii="Times New Roman" w:eastAsia="Calibri" w:hAnsi="Times New Roman" w:cs="Times New Roman"/>
          <w:sz w:val="24"/>
          <w:szCs w:val="24"/>
        </w:rPr>
        <w:t>Задание.</w:t>
      </w:r>
      <w:r w:rsidRPr="004759E5">
        <w:rPr>
          <w:rFonts w:ascii="Times New Roman" w:hAnsi="Times New Roman" w:cs="Times New Roman"/>
          <w:sz w:val="24"/>
          <w:szCs w:val="24"/>
        </w:rPr>
        <w:t xml:space="preserve"> </w:t>
      </w:r>
      <w:r w:rsidRPr="004759E5">
        <w:rPr>
          <w:rFonts w:ascii="Times New Roman" w:hAnsi="Times New Roman" w:cs="Times New Roman"/>
          <w:b w:val="0"/>
          <w:sz w:val="24"/>
          <w:szCs w:val="24"/>
        </w:rPr>
        <w:t xml:space="preserve">В рамках заявленной темы </w:t>
      </w:r>
      <w:r w:rsidR="0069324F" w:rsidRPr="004759E5">
        <w:rPr>
          <w:rFonts w:ascii="Times New Roman" w:hAnsi="Times New Roman" w:cs="Times New Roman"/>
          <w:b w:val="0"/>
          <w:sz w:val="24"/>
          <w:szCs w:val="24"/>
        </w:rPr>
        <w:t xml:space="preserve">на основе анализа методической литературы, входа в интернет </w:t>
      </w:r>
      <w:r w:rsidR="00F514A1" w:rsidRPr="004759E5">
        <w:rPr>
          <w:rFonts w:ascii="Times New Roman" w:hAnsi="Times New Roman" w:cs="Times New Roman"/>
          <w:b w:val="0"/>
          <w:sz w:val="24"/>
          <w:szCs w:val="24"/>
        </w:rPr>
        <w:t>провести мини-исследование.</w:t>
      </w:r>
    </w:p>
    <w:p w:rsidR="00B350F9" w:rsidRPr="004759E5" w:rsidRDefault="00B350F9" w:rsidP="00B350F9">
      <w:pPr>
        <w:ind w:firstLine="0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4759E5">
        <w:rPr>
          <w:rFonts w:ascii="Times New Roman" w:eastAsia="Calibri" w:hAnsi="Times New Roman" w:cs="Times New Roman"/>
          <w:sz w:val="24"/>
          <w:szCs w:val="24"/>
        </w:rPr>
        <w:t>Литература.</w:t>
      </w:r>
    </w:p>
    <w:p w:rsidR="00F514A1" w:rsidRPr="004759E5" w:rsidRDefault="000F530D" w:rsidP="00F514A1">
      <w:pPr>
        <w:ind w:firstLine="0"/>
        <w:jc w:val="left"/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</w:pPr>
      <w:hyperlink r:id="rId24" w:history="1">
        <w:proofErr w:type="gramStart"/>
        <w:r w:rsidR="00F514A1" w:rsidRPr="004759E5">
          <w:rPr>
            <w:rFonts w:ascii="Times New Roman" w:eastAsia="Times New Roman" w:hAnsi="Times New Roman" w:cs="Times New Roman"/>
            <w:b w:val="0"/>
            <w:sz w:val="24"/>
            <w:szCs w:val="24"/>
            <w:u w:val="single"/>
            <w:lang w:val="en-US" w:eastAsia="ru-RU"/>
          </w:rPr>
          <w:t>http</w:t>
        </w:r>
        <w:r w:rsidR="00F514A1" w:rsidRPr="004759E5">
          <w:rPr>
            <w:rFonts w:ascii="Times New Roman" w:eastAsia="Times New Roman" w:hAnsi="Times New Roman" w:cs="Times New Roman"/>
            <w:b w:val="0"/>
            <w:sz w:val="24"/>
            <w:szCs w:val="24"/>
            <w:u w:val="single"/>
            <w:lang w:eastAsia="ru-RU"/>
          </w:rPr>
          <w:t>://</w:t>
        </w:r>
        <w:r w:rsidR="00F514A1" w:rsidRPr="004759E5">
          <w:rPr>
            <w:rFonts w:ascii="Times New Roman" w:eastAsia="Times New Roman" w:hAnsi="Times New Roman" w:cs="Times New Roman"/>
            <w:b w:val="0"/>
            <w:sz w:val="24"/>
            <w:szCs w:val="24"/>
            <w:u w:val="single"/>
            <w:lang w:val="en-US" w:eastAsia="ru-RU"/>
          </w:rPr>
          <w:t>www</w:t>
        </w:r>
        <w:r w:rsidR="00F514A1" w:rsidRPr="004759E5">
          <w:rPr>
            <w:rFonts w:ascii="Times New Roman" w:eastAsia="Times New Roman" w:hAnsi="Times New Roman" w:cs="Times New Roman"/>
            <w:b w:val="0"/>
            <w:sz w:val="24"/>
            <w:szCs w:val="24"/>
            <w:u w:val="single"/>
            <w:lang w:eastAsia="ru-RU"/>
          </w:rPr>
          <w:t>.</w:t>
        </w:r>
        <w:proofErr w:type="spellStart"/>
        <w:r w:rsidR="00F514A1" w:rsidRPr="004759E5">
          <w:rPr>
            <w:rFonts w:ascii="Times New Roman" w:eastAsia="Times New Roman" w:hAnsi="Times New Roman" w:cs="Times New Roman"/>
            <w:b w:val="0"/>
            <w:sz w:val="24"/>
            <w:szCs w:val="24"/>
            <w:u w:val="single"/>
            <w:lang w:val="en-US" w:eastAsia="ru-RU"/>
          </w:rPr>
          <w:t>ito</w:t>
        </w:r>
        <w:proofErr w:type="spellEnd"/>
        <w:r w:rsidR="00F514A1" w:rsidRPr="004759E5">
          <w:rPr>
            <w:rFonts w:ascii="Times New Roman" w:eastAsia="Times New Roman" w:hAnsi="Times New Roman" w:cs="Times New Roman"/>
            <w:b w:val="0"/>
            <w:sz w:val="24"/>
            <w:szCs w:val="24"/>
            <w:u w:val="single"/>
            <w:lang w:eastAsia="ru-RU"/>
          </w:rPr>
          <w:t>.</w:t>
        </w:r>
        <w:proofErr w:type="spellStart"/>
        <w:r w:rsidR="00F514A1" w:rsidRPr="004759E5">
          <w:rPr>
            <w:rFonts w:ascii="Times New Roman" w:eastAsia="Times New Roman" w:hAnsi="Times New Roman" w:cs="Times New Roman"/>
            <w:b w:val="0"/>
            <w:sz w:val="24"/>
            <w:szCs w:val="24"/>
            <w:u w:val="single"/>
            <w:lang w:val="en-US" w:eastAsia="ru-RU"/>
          </w:rPr>
          <w:t>su</w:t>
        </w:r>
        <w:proofErr w:type="spellEnd"/>
      </w:hyperlink>
      <w:r w:rsidR="00F514A1" w:rsidRPr="004759E5"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 </w:t>
      </w:r>
      <w:proofErr w:type="spellStart"/>
      <w:r w:rsidR="00F514A1" w:rsidRPr="004759E5"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Самохвалова</w:t>
      </w:r>
      <w:proofErr w:type="spellEnd"/>
      <w:r w:rsidR="00F514A1" w:rsidRPr="004759E5"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 В.В. О формировании информационной культуры студентов.</w:t>
      </w:r>
      <w:proofErr w:type="gramEnd"/>
    </w:p>
    <w:p w:rsidR="00F514A1" w:rsidRPr="004759E5" w:rsidRDefault="00F514A1" w:rsidP="00F514A1">
      <w:pPr>
        <w:shd w:val="clear" w:color="auto" w:fill="FFFFFF"/>
        <w:ind w:firstLine="0"/>
        <w:jc w:val="left"/>
        <w:rPr>
          <w:rFonts w:ascii="Times New Roman" w:hAnsi="Times New Roman" w:cs="Times New Roman"/>
          <w:b w:val="0"/>
          <w:sz w:val="24"/>
          <w:szCs w:val="24"/>
        </w:rPr>
      </w:pPr>
      <w:proofErr w:type="spellStart"/>
      <w:r w:rsidRPr="004759E5">
        <w:rPr>
          <w:rFonts w:ascii="Times New Roman" w:hAnsi="Times New Roman" w:cs="Times New Roman"/>
          <w:b w:val="0"/>
          <w:bCs/>
          <w:sz w:val="22"/>
          <w:szCs w:val="22"/>
        </w:rPr>
        <w:t>КоджаспироваГ.М</w:t>
      </w:r>
      <w:proofErr w:type="spellEnd"/>
      <w:r w:rsidRPr="004759E5">
        <w:rPr>
          <w:rFonts w:ascii="Times New Roman" w:hAnsi="Times New Roman" w:cs="Times New Roman"/>
          <w:b w:val="0"/>
          <w:bCs/>
          <w:sz w:val="22"/>
          <w:szCs w:val="22"/>
        </w:rPr>
        <w:t xml:space="preserve">. </w:t>
      </w:r>
      <w:r w:rsidRPr="004759E5">
        <w:rPr>
          <w:rFonts w:ascii="Times New Roman" w:hAnsi="Times New Roman" w:cs="Times New Roman"/>
          <w:b w:val="0"/>
          <w:sz w:val="22"/>
          <w:szCs w:val="22"/>
        </w:rPr>
        <w:t xml:space="preserve">Технические средства обучения и методика их использования: Учеб. пособие для студ. </w:t>
      </w:r>
      <w:proofErr w:type="spellStart"/>
      <w:r w:rsidRPr="004759E5">
        <w:rPr>
          <w:rFonts w:ascii="Times New Roman" w:hAnsi="Times New Roman" w:cs="Times New Roman"/>
          <w:b w:val="0"/>
          <w:sz w:val="22"/>
          <w:szCs w:val="22"/>
        </w:rPr>
        <w:t>высш</w:t>
      </w:r>
      <w:proofErr w:type="spellEnd"/>
      <w:r w:rsidRPr="004759E5">
        <w:rPr>
          <w:rFonts w:ascii="Times New Roman" w:hAnsi="Times New Roman" w:cs="Times New Roman"/>
          <w:b w:val="0"/>
          <w:sz w:val="22"/>
          <w:szCs w:val="22"/>
        </w:rPr>
        <w:t xml:space="preserve">. учеб. заведений / </w:t>
      </w:r>
      <w:r w:rsidRPr="004759E5">
        <w:rPr>
          <w:rFonts w:ascii="Times New Roman" w:hAnsi="Times New Roman" w:cs="Times New Roman"/>
          <w:b w:val="0"/>
          <w:spacing w:val="-1"/>
          <w:sz w:val="22"/>
          <w:szCs w:val="22"/>
        </w:rPr>
        <w:t xml:space="preserve">Г. М. </w:t>
      </w:r>
      <w:proofErr w:type="spellStart"/>
      <w:r w:rsidRPr="004759E5">
        <w:rPr>
          <w:rFonts w:ascii="Times New Roman" w:hAnsi="Times New Roman" w:cs="Times New Roman"/>
          <w:b w:val="0"/>
          <w:spacing w:val="-1"/>
          <w:sz w:val="22"/>
          <w:szCs w:val="22"/>
        </w:rPr>
        <w:t>Коджаспирова</w:t>
      </w:r>
      <w:proofErr w:type="spellEnd"/>
      <w:r w:rsidRPr="004759E5">
        <w:rPr>
          <w:rFonts w:ascii="Times New Roman" w:hAnsi="Times New Roman" w:cs="Times New Roman"/>
          <w:b w:val="0"/>
          <w:spacing w:val="-1"/>
          <w:sz w:val="22"/>
          <w:szCs w:val="22"/>
        </w:rPr>
        <w:t xml:space="preserve">, К. В. Петров. - 2-е изд., </w:t>
      </w:r>
      <w:proofErr w:type="spellStart"/>
      <w:r w:rsidRPr="004759E5">
        <w:rPr>
          <w:rFonts w:ascii="Times New Roman" w:hAnsi="Times New Roman" w:cs="Times New Roman"/>
          <w:b w:val="0"/>
          <w:spacing w:val="-1"/>
          <w:sz w:val="22"/>
          <w:szCs w:val="22"/>
        </w:rPr>
        <w:t>перераб</w:t>
      </w:r>
      <w:proofErr w:type="spellEnd"/>
      <w:r w:rsidRPr="004759E5">
        <w:rPr>
          <w:rFonts w:ascii="Times New Roman" w:hAnsi="Times New Roman" w:cs="Times New Roman"/>
          <w:b w:val="0"/>
          <w:spacing w:val="-1"/>
          <w:sz w:val="22"/>
          <w:szCs w:val="22"/>
        </w:rPr>
        <w:t xml:space="preserve">. и доп. </w:t>
      </w:r>
      <w:proofErr w:type="gramStart"/>
      <w:r w:rsidRPr="004759E5">
        <w:rPr>
          <w:rFonts w:ascii="Times New Roman" w:hAnsi="Times New Roman" w:cs="Times New Roman"/>
          <w:b w:val="0"/>
          <w:spacing w:val="-1"/>
          <w:sz w:val="22"/>
          <w:szCs w:val="22"/>
        </w:rPr>
        <w:t>-</w:t>
      </w:r>
      <w:r w:rsidRPr="004759E5">
        <w:rPr>
          <w:rFonts w:ascii="Times New Roman" w:hAnsi="Times New Roman" w:cs="Times New Roman"/>
          <w:b w:val="0"/>
          <w:sz w:val="22"/>
          <w:szCs w:val="22"/>
        </w:rPr>
        <w:t>М</w:t>
      </w:r>
      <w:proofErr w:type="gramEnd"/>
      <w:r w:rsidRPr="004759E5">
        <w:rPr>
          <w:rFonts w:ascii="Times New Roman" w:hAnsi="Times New Roman" w:cs="Times New Roman"/>
          <w:b w:val="0"/>
          <w:sz w:val="22"/>
          <w:szCs w:val="22"/>
        </w:rPr>
        <w:t>.: Изд</w:t>
      </w:r>
      <w:r w:rsidRPr="004759E5">
        <w:rPr>
          <w:rFonts w:ascii="Times New Roman" w:hAnsi="Times New Roman" w:cs="Times New Roman"/>
          <w:b w:val="0"/>
          <w:sz w:val="22"/>
          <w:szCs w:val="22"/>
        </w:rPr>
        <w:t>а</w:t>
      </w:r>
      <w:r w:rsidRPr="004759E5">
        <w:rPr>
          <w:rFonts w:ascii="Times New Roman" w:hAnsi="Times New Roman" w:cs="Times New Roman"/>
          <w:b w:val="0"/>
          <w:sz w:val="22"/>
          <w:szCs w:val="22"/>
        </w:rPr>
        <w:t>тельский центр «Академия», 2005. - 352 с.</w:t>
      </w:r>
    </w:p>
    <w:p w:rsidR="00F514A1" w:rsidRPr="004759E5" w:rsidRDefault="00F514A1" w:rsidP="00F514A1">
      <w:pPr>
        <w:ind w:firstLine="0"/>
        <w:jc w:val="left"/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</w:pPr>
      <w:proofErr w:type="spellStart"/>
      <w:r w:rsidRPr="004759E5"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Ромашина</w:t>
      </w:r>
      <w:proofErr w:type="spellEnd"/>
      <w:r w:rsidRPr="004759E5"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, С.Я. Дидактические основы формирования культуры коммуникативного возде</w:t>
      </w:r>
      <w:r w:rsidRPr="004759E5"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й</w:t>
      </w:r>
      <w:r w:rsidRPr="004759E5"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ствия педагога: Учебное пособие для студентов педагогических вузов. /С.Я. </w:t>
      </w:r>
      <w:proofErr w:type="spellStart"/>
      <w:r w:rsidRPr="004759E5"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Ромашина</w:t>
      </w:r>
      <w:proofErr w:type="spellEnd"/>
      <w:r w:rsidRPr="004759E5"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 – Барнаул: Издательство БГПУ, 2002. – 204 с.</w:t>
      </w:r>
    </w:p>
    <w:p w:rsidR="00B350F9" w:rsidRPr="004759E5" w:rsidRDefault="00B350F9" w:rsidP="00B350F9">
      <w:pPr>
        <w:ind w:firstLine="0"/>
        <w:jc w:val="left"/>
        <w:rPr>
          <w:rFonts w:ascii="Times New Roman" w:eastAsia="Calibri" w:hAnsi="Times New Roman" w:cs="Times New Roman"/>
          <w:b w:val="0"/>
          <w:sz w:val="24"/>
          <w:szCs w:val="24"/>
        </w:rPr>
      </w:pPr>
      <w:r w:rsidRPr="004759E5">
        <w:rPr>
          <w:rFonts w:ascii="Times New Roman" w:eastAsia="Calibri" w:hAnsi="Times New Roman" w:cs="Times New Roman"/>
          <w:sz w:val="24"/>
          <w:szCs w:val="24"/>
        </w:rPr>
        <w:t>Форма контроля.</w:t>
      </w:r>
      <w:r w:rsidR="00F514A1" w:rsidRPr="004759E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9324F" w:rsidRPr="004759E5">
        <w:rPr>
          <w:rFonts w:ascii="Times New Roman" w:eastAsia="Calibri" w:hAnsi="Times New Roman" w:cs="Times New Roman"/>
          <w:b w:val="0"/>
          <w:sz w:val="24"/>
          <w:szCs w:val="24"/>
        </w:rPr>
        <w:t>Индивидуальная презентация мини-исследований.</w:t>
      </w:r>
    </w:p>
    <w:p w:rsidR="00B350F9" w:rsidRPr="004759E5" w:rsidRDefault="00B350F9" w:rsidP="005063BE">
      <w:pPr>
        <w:ind w:firstLine="0"/>
        <w:jc w:val="left"/>
        <w:rPr>
          <w:rFonts w:ascii="Times New Roman" w:eastAsia="Calibri" w:hAnsi="Times New Roman" w:cs="Times New Roman"/>
          <w:b w:val="0"/>
          <w:sz w:val="24"/>
          <w:szCs w:val="24"/>
        </w:rPr>
      </w:pPr>
    </w:p>
    <w:p w:rsidR="00B350F9" w:rsidRPr="004759E5" w:rsidRDefault="00B350F9" w:rsidP="005063BE">
      <w:pPr>
        <w:ind w:firstLine="0"/>
        <w:jc w:val="left"/>
        <w:rPr>
          <w:rFonts w:ascii="Times New Roman" w:eastAsia="Calibri" w:hAnsi="Times New Roman" w:cs="Times New Roman"/>
          <w:b w:val="0"/>
          <w:sz w:val="24"/>
          <w:szCs w:val="24"/>
        </w:rPr>
      </w:pPr>
    </w:p>
    <w:p w:rsidR="00664BFD" w:rsidRPr="004759E5" w:rsidRDefault="00664BFD" w:rsidP="00664BFD">
      <w:pPr>
        <w:ind w:firstLine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759E5">
        <w:rPr>
          <w:rFonts w:ascii="Times New Roman" w:eastAsia="Calibri" w:hAnsi="Times New Roman" w:cs="Times New Roman"/>
          <w:sz w:val="24"/>
          <w:szCs w:val="24"/>
        </w:rPr>
        <w:t>Самостоятельная работа №</w:t>
      </w:r>
      <w:r w:rsidR="00226641" w:rsidRPr="004759E5">
        <w:rPr>
          <w:rFonts w:ascii="Times New Roman" w:eastAsia="Calibri" w:hAnsi="Times New Roman" w:cs="Times New Roman"/>
          <w:sz w:val="24"/>
          <w:szCs w:val="24"/>
        </w:rPr>
        <w:t>11</w:t>
      </w:r>
    </w:p>
    <w:p w:rsidR="00B350F9" w:rsidRPr="004759E5" w:rsidRDefault="00B350F9" w:rsidP="005063BE">
      <w:pPr>
        <w:ind w:firstLine="0"/>
        <w:jc w:val="left"/>
        <w:rPr>
          <w:rFonts w:ascii="Times New Roman" w:eastAsia="Calibri" w:hAnsi="Times New Roman" w:cs="Times New Roman"/>
          <w:b w:val="0"/>
          <w:sz w:val="24"/>
          <w:szCs w:val="24"/>
        </w:rPr>
      </w:pPr>
    </w:p>
    <w:p w:rsidR="005063BE" w:rsidRPr="004759E5" w:rsidRDefault="005063BE" w:rsidP="005063BE">
      <w:pPr>
        <w:ind w:firstLine="0"/>
        <w:jc w:val="left"/>
        <w:rPr>
          <w:rFonts w:ascii="Times New Roman" w:eastAsia="Calibri" w:hAnsi="Times New Roman" w:cs="Times New Roman"/>
          <w:b w:val="0"/>
          <w:sz w:val="24"/>
          <w:szCs w:val="24"/>
        </w:rPr>
      </w:pPr>
      <w:r w:rsidRPr="004759E5">
        <w:rPr>
          <w:rFonts w:ascii="Times New Roman" w:eastAsia="Calibri" w:hAnsi="Times New Roman" w:cs="Times New Roman"/>
          <w:b w:val="0"/>
          <w:sz w:val="24"/>
          <w:szCs w:val="24"/>
        </w:rPr>
        <w:t>Тема.</w:t>
      </w:r>
      <w:r w:rsidR="001370E3" w:rsidRPr="004759E5">
        <w:rPr>
          <w:rFonts w:ascii="Times New Roman" w:hAnsi="Times New Roman" w:cs="Times New Roman"/>
          <w:sz w:val="24"/>
          <w:szCs w:val="24"/>
        </w:rPr>
        <w:t xml:space="preserve"> Формы, методы и средства обучения и воспитания, их педагогические возможн</w:t>
      </w:r>
      <w:r w:rsidR="001370E3" w:rsidRPr="004759E5">
        <w:rPr>
          <w:rFonts w:ascii="Times New Roman" w:hAnsi="Times New Roman" w:cs="Times New Roman"/>
          <w:sz w:val="24"/>
          <w:szCs w:val="24"/>
        </w:rPr>
        <w:t>о</w:t>
      </w:r>
      <w:r w:rsidR="001370E3" w:rsidRPr="004759E5">
        <w:rPr>
          <w:rFonts w:ascii="Times New Roman" w:hAnsi="Times New Roman" w:cs="Times New Roman"/>
          <w:sz w:val="24"/>
          <w:szCs w:val="24"/>
        </w:rPr>
        <w:t>сти и условия применения.</w:t>
      </w:r>
    </w:p>
    <w:p w:rsidR="005063BE" w:rsidRPr="004759E5" w:rsidRDefault="005063BE" w:rsidP="005063BE">
      <w:pPr>
        <w:ind w:firstLine="0"/>
        <w:jc w:val="left"/>
        <w:rPr>
          <w:rFonts w:ascii="Times New Roman" w:hAnsi="Times New Roman" w:cs="Times New Roman"/>
          <w:bCs/>
          <w:sz w:val="24"/>
          <w:szCs w:val="24"/>
        </w:rPr>
      </w:pPr>
      <w:r w:rsidRPr="004759E5">
        <w:rPr>
          <w:rFonts w:ascii="Times New Roman" w:hAnsi="Times New Roman" w:cs="Times New Roman"/>
          <w:bCs/>
          <w:sz w:val="24"/>
          <w:szCs w:val="24"/>
        </w:rPr>
        <w:t>Моделирование урока в системе коррекционно-развивающего обучения на основе ра</w:t>
      </w:r>
      <w:r w:rsidRPr="004759E5">
        <w:rPr>
          <w:rFonts w:ascii="Times New Roman" w:hAnsi="Times New Roman" w:cs="Times New Roman"/>
          <w:bCs/>
          <w:sz w:val="24"/>
          <w:szCs w:val="24"/>
        </w:rPr>
        <w:t>з</w:t>
      </w:r>
      <w:r w:rsidRPr="004759E5">
        <w:rPr>
          <w:rFonts w:ascii="Times New Roman" w:hAnsi="Times New Roman" w:cs="Times New Roman"/>
          <w:bCs/>
          <w:sz w:val="24"/>
          <w:szCs w:val="24"/>
        </w:rPr>
        <w:t>работка основного задания, или проблемы. – 2ч</w:t>
      </w:r>
    </w:p>
    <w:p w:rsidR="001370E3" w:rsidRPr="004759E5" w:rsidRDefault="00B350F9" w:rsidP="00B350F9">
      <w:pPr>
        <w:ind w:firstLine="0"/>
        <w:rPr>
          <w:rFonts w:ascii="Times New Roman" w:hAnsi="Times New Roman" w:cs="Times New Roman"/>
          <w:b w:val="0"/>
          <w:sz w:val="24"/>
          <w:szCs w:val="24"/>
        </w:rPr>
      </w:pPr>
      <w:r w:rsidRPr="004759E5">
        <w:rPr>
          <w:rFonts w:ascii="Times New Roman" w:eastAsia="Calibri" w:hAnsi="Times New Roman" w:cs="Times New Roman"/>
          <w:b w:val="0"/>
          <w:sz w:val="24"/>
          <w:szCs w:val="24"/>
        </w:rPr>
        <w:t>Цели.</w:t>
      </w:r>
      <w:r w:rsidRPr="004759E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1370E3" w:rsidRPr="004759E5" w:rsidRDefault="001370E3" w:rsidP="001370E3">
      <w:pPr>
        <w:ind w:firstLine="0"/>
        <w:rPr>
          <w:rFonts w:ascii="Times New Roman" w:hAnsi="Times New Roman" w:cs="Times New Roman"/>
          <w:b w:val="0"/>
          <w:sz w:val="24"/>
          <w:szCs w:val="24"/>
        </w:rPr>
      </w:pPr>
      <w:r w:rsidRPr="004759E5">
        <w:rPr>
          <w:rFonts w:ascii="Times New Roman" w:hAnsi="Times New Roman" w:cs="Times New Roman"/>
          <w:sz w:val="24"/>
          <w:szCs w:val="24"/>
        </w:rPr>
        <w:t>Студент должен уметь</w:t>
      </w:r>
      <w:r w:rsidRPr="004759E5">
        <w:rPr>
          <w:rFonts w:ascii="Times New Roman" w:hAnsi="Times New Roman" w:cs="Times New Roman"/>
          <w:b w:val="0"/>
          <w:sz w:val="24"/>
          <w:szCs w:val="24"/>
        </w:rPr>
        <w:t xml:space="preserve"> искать необходимую информацию, используя для этого различные источники, включая электронные, полно и доступно вычленять и квалифицировать психол</w:t>
      </w:r>
      <w:r w:rsidRPr="004759E5">
        <w:rPr>
          <w:rFonts w:ascii="Times New Roman" w:hAnsi="Times New Roman" w:cs="Times New Roman"/>
          <w:b w:val="0"/>
          <w:sz w:val="24"/>
          <w:szCs w:val="24"/>
        </w:rPr>
        <w:t>о</w:t>
      </w:r>
      <w:r w:rsidRPr="004759E5">
        <w:rPr>
          <w:rFonts w:ascii="Times New Roman" w:hAnsi="Times New Roman" w:cs="Times New Roman"/>
          <w:b w:val="0"/>
          <w:sz w:val="24"/>
          <w:szCs w:val="24"/>
        </w:rPr>
        <w:t>гические явления.</w:t>
      </w:r>
    </w:p>
    <w:p w:rsidR="001370E3" w:rsidRPr="004759E5" w:rsidRDefault="001370E3" w:rsidP="001370E3">
      <w:pPr>
        <w:ind w:firstLine="0"/>
        <w:rPr>
          <w:rFonts w:ascii="Times New Roman" w:hAnsi="Times New Roman" w:cs="Times New Roman"/>
          <w:b w:val="0"/>
          <w:sz w:val="24"/>
          <w:szCs w:val="24"/>
        </w:rPr>
      </w:pPr>
      <w:r w:rsidRPr="004759E5">
        <w:rPr>
          <w:rFonts w:ascii="Times New Roman" w:hAnsi="Times New Roman" w:cs="Times New Roman"/>
          <w:sz w:val="24"/>
          <w:szCs w:val="24"/>
        </w:rPr>
        <w:t>Студенты должны знать</w:t>
      </w:r>
      <w:r w:rsidRPr="004759E5">
        <w:rPr>
          <w:rFonts w:ascii="Times New Roman" w:hAnsi="Times New Roman" w:cs="Times New Roman"/>
          <w:b w:val="0"/>
          <w:sz w:val="24"/>
          <w:szCs w:val="24"/>
        </w:rPr>
        <w:t xml:space="preserve"> основы </w:t>
      </w:r>
      <w:r w:rsidR="00664BFD" w:rsidRPr="004759E5">
        <w:rPr>
          <w:rFonts w:ascii="Times New Roman" w:hAnsi="Times New Roman" w:cs="Times New Roman"/>
          <w:b w:val="0"/>
          <w:sz w:val="24"/>
          <w:szCs w:val="24"/>
        </w:rPr>
        <w:t xml:space="preserve">построения </w:t>
      </w:r>
      <w:r w:rsidRPr="004759E5">
        <w:rPr>
          <w:rFonts w:ascii="Times New Roman" w:hAnsi="Times New Roman" w:cs="Times New Roman"/>
          <w:b w:val="0"/>
          <w:sz w:val="24"/>
          <w:szCs w:val="24"/>
        </w:rPr>
        <w:t xml:space="preserve">образовательного процесса, </w:t>
      </w:r>
      <w:r w:rsidR="00664BFD" w:rsidRPr="004759E5">
        <w:rPr>
          <w:rFonts w:ascii="Times New Roman" w:hAnsi="Times New Roman" w:cs="Times New Roman"/>
          <w:b w:val="0"/>
          <w:sz w:val="24"/>
          <w:szCs w:val="24"/>
        </w:rPr>
        <w:t>типы и структуру урока</w:t>
      </w:r>
      <w:r w:rsidR="000B27C9" w:rsidRPr="004759E5">
        <w:rPr>
          <w:rFonts w:ascii="Times New Roman" w:hAnsi="Times New Roman" w:cs="Times New Roman"/>
          <w:b w:val="0"/>
          <w:sz w:val="24"/>
          <w:szCs w:val="24"/>
        </w:rPr>
        <w:t>, особенности формирования УУД</w:t>
      </w:r>
      <w:proofErr w:type="gramStart"/>
      <w:r w:rsidR="000B27C9" w:rsidRPr="004759E5">
        <w:rPr>
          <w:rFonts w:ascii="Times New Roman" w:hAnsi="Times New Roman" w:cs="Times New Roman"/>
          <w:b w:val="0"/>
          <w:sz w:val="24"/>
          <w:szCs w:val="24"/>
        </w:rPr>
        <w:t>.</w:t>
      </w:r>
      <w:r w:rsidR="00664BFD" w:rsidRPr="004759E5">
        <w:rPr>
          <w:rFonts w:ascii="Times New Roman" w:hAnsi="Times New Roman" w:cs="Times New Roman"/>
          <w:b w:val="0"/>
          <w:sz w:val="24"/>
          <w:szCs w:val="24"/>
        </w:rPr>
        <w:t>.</w:t>
      </w:r>
      <w:proofErr w:type="gramEnd"/>
    </w:p>
    <w:p w:rsidR="001370E3" w:rsidRPr="004759E5" w:rsidRDefault="001370E3" w:rsidP="001370E3">
      <w:pPr>
        <w:ind w:firstLine="0"/>
        <w:rPr>
          <w:rFonts w:ascii="Times New Roman" w:hAnsi="Times New Roman" w:cs="Times New Roman"/>
          <w:b w:val="0"/>
          <w:sz w:val="24"/>
          <w:szCs w:val="24"/>
        </w:rPr>
      </w:pPr>
      <w:r w:rsidRPr="004759E5">
        <w:rPr>
          <w:rFonts w:ascii="Times New Roman" w:eastAsia="Calibri" w:hAnsi="Times New Roman" w:cs="Times New Roman"/>
          <w:sz w:val="24"/>
          <w:szCs w:val="24"/>
        </w:rPr>
        <w:t>Задание.</w:t>
      </w:r>
      <w:r w:rsidRPr="004759E5">
        <w:rPr>
          <w:rFonts w:ascii="Times New Roman" w:hAnsi="Times New Roman" w:cs="Times New Roman"/>
          <w:sz w:val="24"/>
          <w:szCs w:val="24"/>
        </w:rPr>
        <w:t xml:space="preserve"> </w:t>
      </w:r>
      <w:r w:rsidRPr="004759E5">
        <w:rPr>
          <w:rFonts w:ascii="Times New Roman" w:hAnsi="Times New Roman" w:cs="Times New Roman"/>
          <w:b w:val="0"/>
          <w:sz w:val="24"/>
          <w:szCs w:val="24"/>
        </w:rPr>
        <w:t xml:space="preserve">В рамках заявленной темы подготовить </w:t>
      </w:r>
      <w:r w:rsidR="00664BFD" w:rsidRPr="004759E5">
        <w:rPr>
          <w:rFonts w:ascii="Times New Roman" w:hAnsi="Times New Roman" w:cs="Times New Roman"/>
          <w:b w:val="0"/>
          <w:sz w:val="24"/>
          <w:szCs w:val="24"/>
        </w:rPr>
        <w:t>конспект или технологическую карту ур</w:t>
      </w:r>
      <w:r w:rsidR="00664BFD" w:rsidRPr="004759E5">
        <w:rPr>
          <w:rFonts w:ascii="Times New Roman" w:hAnsi="Times New Roman" w:cs="Times New Roman"/>
          <w:b w:val="0"/>
          <w:sz w:val="24"/>
          <w:szCs w:val="24"/>
        </w:rPr>
        <w:t>о</w:t>
      </w:r>
      <w:r w:rsidR="00664BFD" w:rsidRPr="004759E5">
        <w:rPr>
          <w:rFonts w:ascii="Times New Roman" w:hAnsi="Times New Roman" w:cs="Times New Roman"/>
          <w:b w:val="0"/>
          <w:sz w:val="24"/>
          <w:szCs w:val="24"/>
        </w:rPr>
        <w:t>ка</w:t>
      </w:r>
      <w:r w:rsidR="000B27C9" w:rsidRPr="004759E5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B350F9" w:rsidRPr="004759E5" w:rsidRDefault="00B350F9" w:rsidP="00B350F9">
      <w:pPr>
        <w:ind w:firstLine="0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4759E5">
        <w:rPr>
          <w:rFonts w:ascii="Times New Roman" w:eastAsia="Calibri" w:hAnsi="Times New Roman" w:cs="Times New Roman"/>
          <w:sz w:val="24"/>
          <w:szCs w:val="24"/>
        </w:rPr>
        <w:t>Литература.</w:t>
      </w:r>
    </w:p>
    <w:p w:rsidR="00B350F9" w:rsidRPr="004759E5" w:rsidRDefault="00B350F9" w:rsidP="00B350F9">
      <w:pPr>
        <w:ind w:firstLine="0"/>
        <w:jc w:val="left"/>
        <w:rPr>
          <w:rFonts w:ascii="Times New Roman" w:eastAsia="Calibri" w:hAnsi="Times New Roman" w:cs="Times New Roman"/>
          <w:b w:val="0"/>
          <w:sz w:val="24"/>
          <w:szCs w:val="24"/>
        </w:rPr>
      </w:pPr>
    </w:p>
    <w:p w:rsidR="00B350F9" w:rsidRPr="004759E5" w:rsidRDefault="00B350F9" w:rsidP="00B350F9">
      <w:pPr>
        <w:ind w:firstLine="0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4759E5">
        <w:rPr>
          <w:rFonts w:ascii="Times New Roman" w:eastAsia="Calibri" w:hAnsi="Times New Roman" w:cs="Times New Roman"/>
          <w:sz w:val="24"/>
          <w:szCs w:val="24"/>
        </w:rPr>
        <w:t>Форма контроля.</w:t>
      </w:r>
      <w:r w:rsidR="000B27C9" w:rsidRPr="004759E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B27C9" w:rsidRPr="004759E5">
        <w:rPr>
          <w:rFonts w:ascii="Times New Roman" w:eastAsia="Calibri" w:hAnsi="Times New Roman" w:cs="Times New Roman"/>
          <w:b w:val="0"/>
          <w:sz w:val="24"/>
          <w:szCs w:val="24"/>
        </w:rPr>
        <w:t>Индивидуальная: экспертная оценка модели урока.</w:t>
      </w:r>
    </w:p>
    <w:p w:rsidR="00B350F9" w:rsidRPr="004759E5" w:rsidRDefault="00B350F9" w:rsidP="005063BE">
      <w:pPr>
        <w:ind w:firstLine="0"/>
        <w:jc w:val="left"/>
        <w:rPr>
          <w:rFonts w:ascii="Times New Roman" w:eastAsia="Calibri" w:hAnsi="Times New Roman" w:cs="Times New Roman"/>
          <w:sz w:val="24"/>
          <w:szCs w:val="24"/>
        </w:rPr>
      </w:pPr>
    </w:p>
    <w:p w:rsidR="00B350F9" w:rsidRPr="004759E5" w:rsidRDefault="00B350F9" w:rsidP="005063BE">
      <w:pPr>
        <w:ind w:firstLine="0"/>
        <w:jc w:val="left"/>
        <w:rPr>
          <w:rFonts w:ascii="Times New Roman" w:eastAsia="Calibri" w:hAnsi="Times New Roman" w:cs="Times New Roman"/>
          <w:b w:val="0"/>
          <w:sz w:val="24"/>
          <w:szCs w:val="24"/>
        </w:rPr>
      </w:pPr>
    </w:p>
    <w:p w:rsidR="00B350F9" w:rsidRPr="004759E5" w:rsidRDefault="00B350F9" w:rsidP="005063BE">
      <w:pPr>
        <w:ind w:firstLine="0"/>
        <w:jc w:val="left"/>
        <w:rPr>
          <w:rFonts w:ascii="Times New Roman" w:eastAsia="Calibri" w:hAnsi="Times New Roman" w:cs="Times New Roman"/>
          <w:b w:val="0"/>
          <w:sz w:val="24"/>
          <w:szCs w:val="24"/>
        </w:rPr>
      </w:pPr>
    </w:p>
    <w:p w:rsidR="000B27C9" w:rsidRPr="004759E5" w:rsidRDefault="000B27C9" w:rsidP="000B27C9">
      <w:pPr>
        <w:ind w:firstLine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759E5">
        <w:rPr>
          <w:rFonts w:ascii="Times New Roman" w:eastAsia="Calibri" w:hAnsi="Times New Roman" w:cs="Times New Roman"/>
          <w:sz w:val="24"/>
          <w:szCs w:val="24"/>
        </w:rPr>
        <w:t>Самостоятельная работа №</w:t>
      </w:r>
      <w:r w:rsidR="00226641" w:rsidRPr="004759E5">
        <w:rPr>
          <w:rFonts w:ascii="Times New Roman" w:eastAsia="Calibri" w:hAnsi="Times New Roman" w:cs="Times New Roman"/>
          <w:sz w:val="24"/>
          <w:szCs w:val="24"/>
        </w:rPr>
        <w:t>12</w:t>
      </w:r>
    </w:p>
    <w:p w:rsidR="000B27C9" w:rsidRPr="004759E5" w:rsidRDefault="000B27C9" w:rsidP="005063BE">
      <w:pPr>
        <w:ind w:firstLine="0"/>
        <w:jc w:val="left"/>
        <w:rPr>
          <w:rFonts w:ascii="Times New Roman" w:eastAsia="Calibri" w:hAnsi="Times New Roman" w:cs="Times New Roman"/>
          <w:b w:val="0"/>
          <w:sz w:val="24"/>
          <w:szCs w:val="24"/>
        </w:rPr>
      </w:pPr>
    </w:p>
    <w:p w:rsidR="005063BE" w:rsidRPr="004759E5" w:rsidRDefault="005063BE" w:rsidP="005063BE">
      <w:pPr>
        <w:ind w:firstLine="0"/>
        <w:jc w:val="left"/>
        <w:rPr>
          <w:rFonts w:ascii="Times New Roman" w:eastAsia="Calibri" w:hAnsi="Times New Roman" w:cs="Times New Roman"/>
          <w:b w:val="0"/>
          <w:sz w:val="24"/>
          <w:szCs w:val="24"/>
        </w:rPr>
      </w:pPr>
      <w:r w:rsidRPr="004759E5">
        <w:rPr>
          <w:rFonts w:ascii="Times New Roman" w:eastAsia="Calibri" w:hAnsi="Times New Roman" w:cs="Times New Roman"/>
          <w:b w:val="0"/>
          <w:sz w:val="24"/>
          <w:szCs w:val="24"/>
        </w:rPr>
        <w:t>Тема.</w:t>
      </w:r>
      <w:r w:rsidR="001370E3" w:rsidRPr="004759E5">
        <w:rPr>
          <w:rFonts w:ascii="Times New Roman" w:hAnsi="Times New Roman" w:cs="Times New Roman"/>
          <w:sz w:val="24"/>
          <w:szCs w:val="24"/>
        </w:rPr>
        <w:t xml:space="preserve"> Значение и логика целеполагания в обучении и педагогической деятельности</w:t>
      </w:r>
    </w:p>
    <w:p w:rsidR="005063BE" w:rsidRPr="004759E5" w:rsidRDefault="005063BE" w:rsidP="005063BE">
      <w:pPr>
        <w:ind w:firstLine="0"/>
        <w:jc w:val="left"/>
        <w:rPr>
          <w:rFonts w:ascii="Times New Roman" w:hAnsi="Times New Roman" w:cs="Times New Roman"/>
          <w:spacing w:val="-2"/>
          <w:sz w:val="24"/>
          <w:szCs w:val="24"/>
        </w:rPr>
      </w:pPr>
      <w:r w:rsidRPr="004759E5">
        <w:rPr>
          <w:rFonts w:ascii="Times New Roman" w:hAnsi="Times New Roman" w:cs="Times New Roman"/>
          <w:sz w:val="24"/>
          <w:szCs w:val="24"/>
        </w:rPr>
        <w:t>Текстовое моделирование: составл</w:t>
      </w:r>
      <w:r w:rsidRPr="004759E5">
        <w:rPr>
          <w:rFonts w:ascii="Times New Roman" w:hAnsi="Times New Roman" w:cs="Times New Roman"/>
          <w:spacing w:val="-2"/>
          <w:sz w:val="24"/>
          <w:szCs w:val="24"/>
        </w:rPr>
        <w:t>ение таблицы «Уровни деятельности учителя и уч</w:t>
      </w:r>
      <w:r w:rsidRPr="004759E5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4759E5">
        <w:rPr>
          <w:rFonts w:ascii="Times New Roman" w:hAnsi="Times New Roman" w:cs="Times New Roman"/>
          <w:spacing w:val="-2"/>
          <w:sz w:val="24"/>
          <w:szCs w:val="24"/>
        </w:rPr>
        <w:t>щихся в процедуре целеполагания». – 1ч</w:t>
      </w:r>
    </w:p>
    <w:p w:rsidR="001370E3" w:rsidRPr="004759E5" w:rsidRDefault="00B350F9" w:rsidP="00B350F9">
      <w:pPr>
        <w:ind w:firstLine="0"/>
        <w:rPr>
          <w:rFonts w:ascii="Times New Roman" w:hAnsi="Times New Roman" w:cs="Times New Roman"/>
          <w:b w:val="0"/>
          <w:sz w:val="24"/>
          <w:szCs w:val="24"/>
        </w:rPr>
      </w:pPr>
      <w:r w:rsidRPr="004759E5">
        <w:rPr>
          <w:rFonts w:ascii="Times New Roman" w:eastAsia="Calibri" w:hAnsi="Times New Roman" w:cs="Times New Roman"/>
          <w:b w:val="0"/>
          <w:sz w:val="24"/>
          <w:szCs w:val="24"/>
        </w:rPr>
        <w:t>Цели.</w:t>
      </w:r>
      <w:r w:rsidRPr="004759E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1370E3" w:rsidRPr="004759E5" w:rsidRDefault="001370E3" w:rsidP="001370E3">
      <w:pPr>
        <w:ind w:firstLine="0"/>
        <w:rPr>
          <w:rFonts w:ascii="Times New Roman" w:hAnsi="Times New Roman" w:cs="Times New Roman"/>
          <w:b w:val="0"/>
          <w:sz w:val="24"/>
          <w:szCs w:val="24"/>
        </w:rPr>
      </w:pPr>
      <w:r w:rsidRPr="004759E5">
        <w:rPr>
          <w:rFonts w:ascii="Times New Roman" w:hAnsi="Times New Roman" w:cs="Times New Roman"/>
          <w:sz w:val="24"/>
          <w:szCs w:val="24"/>
        </w:rPr>
        <w:t>Студент должен уметь</w:t>
      </w:r>
      <w:r w:rsidRPr="004759E5">
        <w:rPr>
          <w:rFonts w:ascii="Times New Roman" w:hAnsi="Times New Roman" w:cs="Times New Roman"/>
          <w:b w:val="0"/>
          <w:sz w:val="24"/>
          <w:szCs w:val="24"/>
        </w:rPr>
        <w:t xml:space="preserve"> искать необходимую информацию, используя для этого различные источники, включая электронные, полно и доступно вычленять и квалифицировать психол</w:t>
      </w:r>
      <w:r w:rsidRPr="004759E5">
        <w:rPr>
          <w:rFonts w:ascii="Times New Roman" w:hAnsi="Times New Roman" w:cs="Times New Roman"/>
          <w:b w:val="0"/>
          <w:sz w:val="24"/>
          <w:szCs w:val="24"/>
        </w:rPr>
        <w:t>о</w:t>
      </w:r>
      <w:r w:rsidRPr="004759E5">
        <w:rPr>
          <w:rFonts w:ascii="Times New Roman" w:hAnsi="Times New Roman" w:cs="Times New Roman"/>
          <w:b w:val="0"/>
          <w:sz w:val="24"/>
          <w:szCs w:val="24"/>
        </w:rPr>
        <w:t>гические явления.</w:t>
      </w:r>
    </w:p>
    <w:p w:rsidR="001370E3" w:rsidRPr="004759E5" w:rsidRDefault="001370E3" w:rsidP="001370E3">
      <w:pPr>
        <w:ind w:firstLine="0"/>
        <w:rPr>
          <w:rFonts w:ascii="Times New Roman" w:hAnsi="Times New Roman" w:cs="Times New Roman"/>
          <w:b w:val="0"/>
          <w:sz w:val="24"/>
          <w:szCs w:val="24"/>
        </w:rPr>
      </w:pPr>
      <w:r w:rsidRPr="004759E5">
        <w:rPr>
          <w:rFonts w:ascii="Times New Roman" w:hAnsi="Times New Roman" w:cs="Times New Roman"/>
          <w:sz w:val="24"/>
          <w:szCs w:val="24"/>
        </w:rPr>
        <w:lastRenderedPageBreak/>
        <w:t>Студенты должны знать</w:t>
      </w:r>
      <w:r w:rsidRPr="004759E5">
        <w:rPr>
          <w:rFonts w:ascii="Times New Roman" w:hAnsi="Times New Roman" w:cs="Times New Roman"/>
          <w:b w:val="0"/>
          <w:sz w:val="24"/>
          <w:szCs w:val="24"/>
        </w:rPr>
        <w:t xml:space="preserve"> основы психологии личности; закономерности психического ра</w:t>
      </w:r>
      <w:r w:rsidRPr="004759E5">
        <w:rPr>
          <w:rFonts w:ascii="Times New Roman" w:hAnsi="Times New Roman" w:cs="Times New Roman"/>
          <w:b w:val="0"/>
          <w:sz w:val="24"/>
          <w:szCs w:val="24"/>
        </w:rPr>
        <w:t>з</w:t>
      </w:r>
      <w:r w:rsidRPr="004759E5">
        <w:rPr>
          <w:rFonts w:ascii="Times New Roman" w:hAnsi="Times New Roman" w:cs="Times New Roman"/>
          <w:b w:val="0"/>
          <w:sz w:val="24"/>
          <w:szCs w:val="24"/>
        </w:rPr>
        <w:t>вития человека как субъекта образовательного процесса, личности и индивидуальности; ос</w:t>
      </w:r>
      <w:r w:rsidRPr="004759E5">
        <w:rPr>
          <w:rFonts w:ascii="Times New Roman" w:hAnsi="Times New Roman" w:cs="Times New Roman"/>
          <w:b w:val="0"/>
          <w:sz w:val="24"/>
          <w:szCs w:val="24"/>
        </w:rPr>
        <w:t>о</w:t>
      </w:r>
      <w:r w:rsidRPr="004759E5">
        <w:rPr>
          <w:rFonts w:ascii="Times New Roman" w:hAnsi="Times New Roman" w:cs="Times New Roman"/>
          <w:b w:val="0"/>
          <w:sz w:val="24"/>
          <w:szCs w:val="24"/>
        </w:rPr>
        <w:t>бенности общения и группового поведения в младшем школьном возрасте.</w:t>
      </w:r>
    </w:p>
    <w:p w:rsidR="001370E3" w:rsidRPr="004759E5" w:rsidRDefault="001370E3" w:rsidP="001370E3">
      <w:pPr>
        <w:ind w:firstLine="0"/>
        <w:rPr>
          <w:rFonts w:ascii="Times New Roman" w:hAnsi="Times New Roman" w:cs="Times New Roman"/>
          <w:b w:val="0"/>
          <w:sz w:val="24"/>
          <w:szCs w:val="24"/>
        </w:rPr>
      </w:pPr>
      <w:r w:rsidRPr="004759E5">
        <w:rPr>
          <w:rFonts w:ascii="Times New Roman" w:eastAsia="Calibri" w:hAnsi="Times New Roman" w:cs="Times New Roman"/>
          <w:sz w:val="24"/>
          <w:szCs w:val="24"/>
        </w:rPr>
        <w:t>Задание.</w:t>
      </w:r>
      <w:r w:rsidRPr="004759E5">
        <w:rPr>
          <w:rFonts w:ascii="Times New Roman" w:hAnsi="Times New Roman" w:cs="Times New Roman"/>
          <w:sz w:val="24"/>
          <w:szCs w:val="24"/>
        </w:rPr>
        <w:t xml:space="preserve"> </w:t>
      </w:r>
      <w:r w:rsidRPr="004759E5">
        <w:rPr>
          <w:rFonts w:ascii="Times New Roman" w:hAnsi="Times New Roman" w:cs="Times New Roman"/>
          <w:b w:val="0"/>
          <w:sz w:val="24"/>
          <w:szCs w:val="24"/>
        </w:rPr>
        <w:t>В рамках заявленной темы подготовить рефераты по одной из предложенных тем.</w:t>
      </w:r>
    </w:p>
    <w:p w:rsidR="00B350F9" w:rsidRPr="004759E5" w:rsidRDefault="00B350F9" w:rsidP="00B350F9">
      <w:pPr>
        <w:ind w:firstLine="0"/>
        <w:jc w:val="left"/>
        <w:rPr>
          <w:rFonts w:ascii="Times New Roman" w:eastAsia="Calibri" w:hAnsi="Times New Roman" w:cs="Times New Roman"/>
          <w:sz w:val="24"/>
          <w:szCs w:val="24"/>
        </w:rPr>
      </w:pPr>
    </w:p>
    <w:p w:rsidR="00B350F9" w:rsidRPr="004759E5" w:rsidRDefault="00B350F9" w:rsidP="00B350F9">
      <w:pPr>
        <w:ind w:firstLine="0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4759E5">
        <w:rPr>
          <w:rFonts w:ascii="Times New Roman" w:eastAsia="Calibri" w:hAnsi="Times New Roman" w:cs="Times New Roman"/>
          <w:sz w:val="24"/>
          <w:szCs w:val="24"/>
        </w:rPr>
        <w:t>Литература.</w:t>
      </w:r>
    </w:p>
    <w:p w:rsidR="00B350F9" w:rsidRPr="004759E5" w:rsidRDefault="00B350F9" w:rsidP="00B350F9">
      <w:pPr>
        <w:ind w:firstLine="0"/>
        <w:jc w:val="left"/>
        <w:rPr>
          <w:rFonts w:ascii="Times New Roman" w:eastAsia="Calibri" w:hAnsi="Times New Roman" w:cs="Times New Roman"/>
          <w:sz w:val="24"/>
          <w:szCs w:val="24"/>
        </w:rPr>
      </w:pPr>
    </w:p>
    <w:p w:rsidR="00B350F9" w:rsidRPr="004759E5" w:rsidRDefault="00B350F9" w:rsidP="00B350F9">
      <w:pPr>
        <w:ind w:firstLine="0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4759E5">
        <w:rPr>
          <w:rFonts w:ascii="Times New Roman" w:eastAsia="Calibri" w:hAnsi="Times New Roman" w:cs="Times New Roman"/>
          <w:sz w:val="24"/>
          <w:szCs w:val="24"/>
        </w:rPr>
        <w:t>Форма контроля.</w:t>
      </w:r>
    </w:p>
    <w:p w:rsidR="00B350F9" w:rsidRPr="004759E5" w:rsidRDefault="00B350F9" w:rsidP="005063BE">
      <w:pPr>
        <w:ind w:firstLine="0"/>
        <w:jc w:val="left"/>
        <w:rPr>
          <w:rFonts w:ascii="Times New Roman" w:eastAsia="Calibri" w:hAnsi="Times New Roman" w:cs="Times New Roman"/>
          <w:sz w:val="24"/>
          <w:szCs w:val="24"/>
        </w:rPr>
      </w:pPr>
    </w:p>
    <w:p w:rsidR="00B350F9" w:rsidRPr="004759E5" w:rsidRDefault="00B350F9" w:rsidP="005063BE">
      <w:pPr>
        <w:ind w:firstLine="0"/>
        <w:jc w:val="left"/>
        <w:rPr>
          <w:rFonts w:ascii="Times New Roman" w:eastAsia="Calibri" w:hAnsi="Times New Roman" w:cs="Times New Roman"/>
          <w:b w:val="0"/>
          <w:sz w:val="24"/>
          <w:szCs w:val="24"/>
        </w:rPr>
      </w:pPr>
    </w:p>
    <w:p w:rsidR="00B350F9" w:rsidRPr="004759E5" w:rsidRDefault="00B350F9" w:rsidP="005063BE">
      <w:pPr>
        <w:ind w:firstLine="0"/>
        <w:jc w:val="left"/>
        <w:rPr>
          <w:rFonts w:ascii="Times New Roman" w:eastAsia="Calibri" w:hAnsi="Times New Roman" w:cs="Times New Roman"/>
          <w:b w:val="0"/>
          <w:sz w:val="24"/>
          <w:szCs w:val="24"/>
        </w:rPr>
      </w:pPr>
    </w:p>
    <w:p w:rsidR="000B27C9" w:rsidRPr="004759E5" w:rsidRDefault="000B27C9" w:rsidP="000B27C9">
      <w:pPr>
        <w:ind w:firstLine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759E5">
        <w:rPr>
          <w:rFonts w:ascii="Times New Roman" w:eastAsia="Calibri" w:hAnsi="Times New Roman" w:cs="Times New Roman"/>
          <w:sz w:val="24"/>
          <w:szCs w:val="24"/>
        </w:rPr>
        <w:t>Самостоятельная работа №</w:t>
      </w:r>
      <w:r w:rsidR="00226641" w:rsidRPr="004759E5">
        <w:rPr>
          <w:rFonts w:ascii="Times New Roman" w:eastAsia="Calibri" w:hAnsi="Times New Roman" w:cs="Times New Roman"/>
          <w:sz w:val="24"/>
          <w:szCs w:val="24"/>
        </w:rPr>
        <w:t>13</w:t>
      </w:r>
    </w:p>
    <w:p w:rsidR="00B350F9" w:rsidRPr="004759E5" w:rsidRDefault="00B350F9" w:rsidP="005063BE">
      <w:pPr>
        <w:ind w:firstLine="0"/>
        <w:jc w:val="left"/>
        <w:rPr>
          <w:rFonts w:ascii="Times New Roman" w:eastAsia="Calibri" w:hAnsi="Times New Roman" w:cs="Times New Roman"/>
          <w:b w:val="0"/>
          <w:sz w:val="24"/>
          <w:szCs w:val="24"/>
        </w:rPr>
      </w:pPr>
    </w:p>
    <w:p w:rsidR="005063BE" w:rsidRPr="004759E5" w:rsidRDefault="005063BE" w:rsidP="005063BE">
      <w:pPr>
        <w:ind w:firstLine="0"/>
        <w:jc w:val="left"/>
        <w:rPr>
          <w:rFonts w:ascii="Times New Roman" w:eastAsia="Calibri" w:hAnsi="Times New Roman" w:cs="Times New Roman"/>
          <w:b w:val="0"/>
          <w:sz w:val="24"/>
          <w:szCs w:val="24"/>
        </w:rPr>
      </w:pPr>
      <w:r w:rsidRPr="004759E5">
        <w:rPr>
          <w:rFonts w:ascii="Times New Roman" w:eastAsia="Calibri" w:hAnsi="Times New Roman" w:cs="Times New Roman"/>
          <w:b w:val="0"/>
          <w:sz w:val="24"/>
          <w:szCs w:val="24"/>
        </w:rPr>
        <w:t>Тема.</w:t>
      </w:r>
      <w:r w:rsidR="001370E3" w:rsidRPr="004759E5">
        <w:rPr>
          <w:rFonts w:ascii="Times New Roman" w:hAnsi="Times New Roman" w:cs="Times New Roman"/>
          <w:sz w:val="24"/>
          <w:szCs w:val="24"/>
        </w:rPr>
        <w:t xml:space="preserve"> Значение и логика целеполагания в обучении и педагогической деятельности</w:t>
      </w:r>
    </w:p>
    <w:p w:rsidR="005063BE" w:rsidRPr="004759E5" w:rsidRDefault="005063BE" w:rsidP="005063BE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4759E5">
        <w:rPr>
          <w:rFonts w:ascii="Times New Roman" w:hAnsi="Times New Roman" w:cs="Times New Roman"/>
          <w:bCs/>
          <w:sz w:val="24"/>
          <w:szCs w:val="24"/>
        </w:rPr>
        <w:t>Подготовка презентации коллективного проекта на тему «</w:t>
      </w:r>
      <w:r w:rsidRPr="004759E5">
        <w:rPr>
          <w:rFonts w:ascii="Times New Roman" w:hAnsi="Times New Roman" w:cs="Times New Roman"/>
          <w:spacing w:val="-1"/>
          <w:sz w:val="24"/>
          <w:szCs w:val="24"/>
        </w:rPr>
        <w:t>Приемы привлечения уч</w:t>
      </w:r>
      <w:r w:rsidRPr="004759E5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4759E5">
        <w:rPr>
          <w:rFonts w:ascii="Times New Roman" w:hAnsi="Times New Roman" w:cs="Times New Roman"/>
          <w:spacing w:val="-1"/>
          <w:sz w:val="24"/>
          <w:szCs w:val="24"/>
        </w:rPr>
        <w:t xml:space="preserve">щихся </w:t>
      </w:r>
      <w:r w:rsidRPr="004759E5">
        <w:rPr>
          <w:rFonts w:ascii="Times New Roman" w:hAnsi="Times New Roman" w:cs="Times New Roman"/>
          <w:spacing w:val="-3"/>
          <w:sz w:val="24"/>
          <w:szCs w:val="24"/>
        </w:rPr>
        <w:t>к целеполаганию</w:t>
      </w:r>
      <w:r w:rsidRPr="004759E5">
        <w:rPr>
          <w:rFonts w:ascii="Times New Roman" w:hAnsi="Times New Roman" w:cs="Times New Roman"/>
          <w:sz w:val="24"/>
          <w:szCs w:val="24"/>
        </w:rPr>
        <w:t>» - 3ч</w:t>
      </w:r>
    </w:p>
    <w:p w:rsidR="001370E3" w:rsidRPr="004759E5" w:rsidRDefault="00B350F9" w:rsidP="00B350F9">
      <w:pPr>
        <w:ind w:firstLine="0"/>
        <w:rPr>
          <w:rFonts w:ascii="Times New Roman" w:hAnsi="Times New Roman" w:cs="Times New Roman"/>
          <w:b w:val="0"/>
          <w:sz w:val="24"/>
          <w:szCs w:val="24"/>
        </w:rPr>
      </w:pPr>
      <w:r w:rsidRPr="004759E5">
        <w:rPr>
          <w:rFonts w:ascii="Times New Roman" w:eastAsia="Calibri" w:hAnsi="Times New Roman" w:cs="Times New Roman"/>
          <w:b w:val="0"/>
          <w:sz w:val="24"/>
          <w:szCs w:val="24"/>
        </w:rPr>
        <w:t>Цели.</w:t>
      </w:r>
      <w:r w:rsidRPr="004759E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1370E3" w:rsidRPr="004759E5" w:rsidRDefault="001370E3" w:rsidP="001370E3">
      <w:pPr>
        <w:ind w:firstLine="0"/>
        <w:rPr>
          <w:rFonts w:ascii="Times New Roman" w:hAnsi="Times New Roman" w:cs="Times New Roman"/>
          <w:b w:val="0"/>
          <w:sz w:val="24"/>
          <w:szCs w:val="24"/>
        </w:rPr>
      </w:pPr>
      <w:r w:rsidRPr="004759E5">
        <w:rPr>
          <w:rFonts w:ascii="Times New Roman" w:hAnsi="Times New Roman" w:cs="Times New Roman"/>
          <w:sz w:val="24"/>
          <w:szCs w:val="24"/>
        </w:rPr>
        <w:t>Студент должен уметь</w:t>
      </w:r>
      <w:r w:rsidRPr="004759E5">
        <w:rPr>
          <w:rFonts w:ascii="Times New Roman" w:hAnsi="Times New Roman" w:cs="Times New Roman"/>
          <w:b w:val="0"/>
          <w:sz w:val="24"/>
          <w:szCs w:val="24"/>
        </w:rPr>
        <w:t xml:space="preserve"> искать необходимую информацию, используя для этого различные источники, включая электронные, полно и доступно вычленять и квалифицировать психол</w:t>
      </w:r>
      <w:r w:rsidRPr="004759E5">
        <w:rPr>
          <w:rFonts w:ascii="Times New Roman" w:hAnsi="Times New Roman" w:cs="Times New Roman"/>
          <w:b w:val="0"/>
          <w:sz w:val="24"/>
          <w:szCs w:val="24"/>
        </w:rPr>
        <w:t>о</w:t>
      </w:r>
      <w:r w:rsidRPr="004759E5">
        <w:rPr>
          <w:rFonts w:ascii="Times New Roman" w:hAnsi="Times New Roman" w:cs="Times New Roman"/>
          <w:b w:val="0"/>
          <w:sz w:val="24"/>
          <w:szCs w:val="24"/>
        </w:rPr>
        <w:t>гические явления.</w:t>
      </w:r>
    </w:p>
    <w:p w:rsidR="001370E3" w:rsidRPr="004759E5" w:rsidRDefault="001370E3" w:rsidP="001370E3">
      <w:pPr>
        <w:ind w:firstLine="0"/>
        <w:rPr>
          <w:rFonts w:ascii="Times New Roman" w:hAnsi="Times New Roman" w:cs="Times New Roman"/>
          <w:b w:val="0"/>
          <w:sz w:val="24"/>
          <w:szCs w:val="24"/>
        </w:rPr>
      </w:pPr>
      <w:r w:rsidRPr="004759E5">
        <w:rPr>
          <w:rFonts w:ascii="Times New Roman" w:hAnsi="Times New Roman" w:cs="Times New Roman"/>
          <w:sz w:val="24"/>
          <w:szCs w:val="24"/>
        </w:rPr>
        <w:t>Студенты должны знать</w:t>
      </w:r>
      <w:r w:rsidRPr="004759E5">
        <w:rPr>
          <w:rFonts w:ascii="Times New Roman" w:hAnsi="Times New Roman" w:cs="Times New Roman"/>
          <w:b w:val="0"/>
          <w:sz w:val="24"/>
          <w:szCs w:val="24"/>
        </w:rPr>
        <w:t xml:space="preserve"> основы психологии личности; закономерности психического ра</w:t>
      </w:r>
      <w:r w:rsidRPr="004759E5">
        <w:rPr>
          <w:rFonts w:ascii="Times New Roman" w:hAnsi="Times New Roman" w:cs="Times New Roman"/>
          <w:b w:val="0"/>
          <w:sz w:val="24"/>
          <w:szCs w:val="24"/>
        </w:rPr>
        <w:t>з</w:t>
      </w:r>
      <w:r w:rsidRPr="004759E5">
        <w:rPr>
          <w:rFonts w:ascii="Times New Roman" w:hAnsi="Times New Roman" w:cs="Times New Roman"/>
          <w:b w:val="0"/>
          <w:sz w:val="24"/>
          <w:szCs w:val="24"/>
        </w:rPr>
        <w:t>вития человека как субъекта образовательного процесса, личности и индивидуальности; ос</w:t>
      </w:r>
      <w:r w:rsidRPr="004759E5">
        <w:rPr>
          <w:rFonts w:ascii="Times New Roman" w:hAnsi="Times New Roman" w:cs="Times New Roman"/>
          <w:b w:val="0"/>
          <w:sz w:val="24"/>
          <w:szCs w:val="24"/>
        </w:rPr>
        <w:t>о</w:t>
      </w:r>
      <w:r w:rsidRPr="004759E5">
        <w:rPr>
          <w:rFonts w:ascii="Times New Roman" w:hAnsi="Times New Roman" w:cs="Times New Roman"/>
          <w:b w:val="0"/>
          <w:sz w:val="24"/>
          <w:szCs w:val="24"/>
        </w:rPr>
        <w:t>бенности общения и группового поведения в младшем школьном возрасте.</w:t>
      </w:r>
    </w:p>
    <w:p w:rsidR="001370E3" w:rsidRPr="004759E5" w:rsidRDefault="001370E3" w:rsidP="001370E3">
      <w:pPr>
        <w:ind w:firstLine="0"/>
        <w:rPr>
          <w:rFonts w:ascii="Times New Roman" w:hAnsi="Times New Roman" w:cs="Times New Roman"/>
          <w:b w:val="0"/>
          <w:sz w:val="24"/>
          <w:szCs w:val="24"/>
        </w:rPr>
      </w:pPr>
      <w:r w:rsidRPr="004759E5">
        <w:rPr>
          <w:rFonts w:ascii="Times New Roman" w:eastAsia="Calibri" w:hAnsi="Times New Roman" w:cs="Times New Roman"/>
          <w:sz w:val="24"/>
          <w:szCs w:val="24"/>
        </w:rPr>
        <w:t>Задание.</w:t>
      </w:r>
      <w:r w:rsidRPr="004759E5">
        <w:rPr>
          <w:rFonts w:ascii="Times New Roman" w:hAnsi="Times New Roman" w:cs="Times New Roman"/>
          <w:sz w:val="24"/>
          <w:szCs w:val="24"/>
        </w:rPr>
        <w:t xml:space="preserve"> </w:t>
      </w:r>
      <w:r w:rsidRPr="004759E5">
        <w:rPr>
          <w:rFonts w:ascii="Times New Roman" w:hAnsi="Times New Roman" w:cs="Times New Roman"/>
          <w:b w:val="0"/>
          <w:sz w:val="24"/>
          <w:szCs w:val="24"/>
        </w:rPr>
        <w:t>В рамках заявленной темы подготовить рефераты по одной из предложенных тем.</w:t>
      </w:r>
    </w:p>
    <w:p w:rsidR="00B350F9" w:rsidRPr="004759E5" w:rsidRDefault="00B350F9" w:rsidP="00B350F9">
      <w:pPr>
        <w:ind w:firstLine="0"/>
        <w:jc w:val="left"/>
        <w:rPr>
          <w:rFonts w:ascii="Times New Roman" w:eastAsia="Calibri" w:hAnsi="Times New Roman" w:cs="Times New Roman"/>
          <w:b w:val="0"/>
          <w:sz w:val="24"/>
          <w:szCs w:val="24"/>
        </w:rPr>
      </w:pPr>
    </w:p>
    <w:p w:rsidR="00B350F9" w:rsidRPr="004759E5" w:rsidRDefault="00B350F9" w:rsidP="00B350F9">
      <w:pPr>
        <w:ind w:firstLine="0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4759E5">
        <w:rPr>
          <w:rFonts w:ascii="Times New Roman" w:eastAsia="Calibri" w:hAnsi="Times New Roman" w:cs="Times New Roman"/>
          <w:sz w:val="24"/>
          <w:szCs w:val="24"/>
        </w:rPr>
        <w:t>Литература.</w:t>
      </w:r>
    </w:p>
    <w:p w:rsidR="00B350F9" w:rsidRPr="004759E5" w:rsidRDefault="00B350F9" w:rsidP="00B350F9">
      <w:pPr>
        <w:ind w:firstLine="0"/>
        <w:jc w:val="left"/>
        <w:rPr>
          <w:rFonts w:ascii="Times New Roman" w:eastAsia="Calibri" w:hAnsi="Times New Roman" w:cs="Times New Roman"/>
          <w:sz w:val="24"/>
          <w:szCs w:val="24"/>
        </w:rPr>
      </w:pPr>
    </w:p>
    <w:p w:rsidR="00B350F9" w:rsidRPr="004759E5" w:rsidRDefault="00B350F9" w:rsidP="00B350F9">
      <w:pPr>
        <w:ind w:firstLine="0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4759E5">
        <w:rPr>
          <w:rFonts w:ascii="Times New Roman" w:eastAsia="Calibri" w:hAnsi="Times New Roman" w:cs="Times New Roman"/>
          <w:sz w:val="24"/>
          <w:szCs w:val="24"/>
        </w:rPr>
        <w:t>Форма контроля.</w:t>
      </w:r>
    </w:p>
    <w:p w:rsidR="00B350F9" w:rsidRPr="004759E5" w:rsidRDefault="00B350F9" w:rsidP="005063BE">
      <w:pPr>
        <w:ind w:firstLine="0"/>
        <w:jc w:val="left"/>
        <w:rPr>
          <w:rFonts w:ascii="Times New Roman" w:eastAsia="Calibri" w:hAnsi="Times New Roman" w:cs="Times New Roman"/>
          <w:b w:val="0"/>
          <w:sz w:val="24"/>
          <w:szCs w:val="24"/>
        </w:rPr>
      </w:pPr>
    </w:p>
    <w:p w:rsidR="00B350F9" w:rsidRPr="004759E5" w:rsidRDefault="00B350F9" w:rsidP="005063BE">
      <w:pPr>
        <w:ind w:firstLine="0"/>
        <w:jc w:val="left"/>
        <w:rPr>
          <w:rFonts w:ascii="Times New Roman" w:eastAsia="Calibri" w:hAnsi="Times New Roman" w:cs="Times New Roman"/>
          <w:b w:val="0"/>
          <w:sz w:val="24"/>
          <w:szCs w:val="24"/>
        </w:rPr>
      </w:pPr>
    </w:p>
    <w:p w:rsidR="00B350F9" w:rsidRPr="004759E5" w:rsidRDefault="00B350F9" w:rsidP="005063BE">
      <w:pPr>
        <w:ind w:firstLine="0"/>
        <w:jc w:val="left"/>
        <w:rPr>
          <w:rFonts w:ascii="Times New Roman" w:eastAsia="Calibri" w:hAnsi="Times New Roman" w:cs="Times New Roman"/>
          <w:b w:val="0"/>
          <w:sz w:val="24"/>
          <w:szCs w:val="24"/>
        </w:rPr>
      </w:pPr>
    </w:p>
    <w:p w:rsidR="000B27C9" w:rsidRPr="004759E5" w:rsidRDefault="000B27C9" w:rsidP="000B27C9">
      <w:pPr>
        <w:ind w:firstLine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B27C9" w:rsidRPr="004759E5" w:rsidRDefault="000B27C9" w:rsidP="000B27C9">
      <w:pPr>
        <w:ind w:firstLine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759E5">
        <w:rPr>
          <w:rFonts w:ascii="Times New Roman" w:eastAsia="Calibri" w:hAnsi="Times New Roman" w:cs="Times New Roman"/>
          <w:sz w:val="24"/>
          <w:szCs w:val="24"/>
        </w:rPr>
        <w:t>Самостоятельная работа №</w:t>
      </w:r>
      <w:r w:rsidR="00226641" w:rsidRPr="004759E5">
        <w:rPr>
          <w:rFonts w:ascii="Times New Roman" w:eastAsia="Calibri" w:hAnsi="Times New Roman" w:cs="Times New Roman"/>
          <w:sz w:val="24"/>
          <w:szCs w:val="24"/>
        </w:rPr>
        <w:t>14</w:t>
      </w:r>
    </w:p>
    <w:p w:rsidR="00B350F9" w:rsidRPr="004759E5" w:rsidRDefault="00B350F9" w:rsidP="005063BE">
      <w:pPr>
        <w:ind w:firstLine="0"/>
        <w:jc w:val="left"/>
        <w:rPr>
          <w:rFonts w:ascii="Times New Roman" w:eastAsia="Calibri" w:hAnsi="Times New Roman" w:cs="Times New Roman"/>
          <w:b w:val="0"/>
          <w:sz w:val="24"/>
          <w:szCs w:val="24"/>
        </w:rPr>
      </w:pPr>
    </w:p>
    <w:p w:rsidR="005063BE" w:rsidRPr="004759E5" w:rsidRDefault="005063BE" w:rsidP="005063BE">
      <w:pPr>
        <w:ind w:firstLine="0"/>
        <w:jc w:val="left"/>
        <w:rPr>
          <w:rFonts w:ascii="Times New Roman" w:eastAsia="Calibri" w:hAnsi="Times New Roman" w:cs="Times New Roman"/>
          <w:b w:val="0"/>
          <w:sz w:val="24"/>
          <w:szCs w:val="24"/>
        </w:rPr>
      </w:pPr>
      <w:r w:rsidRPr="004759E5">
        <w:rPr>
          <w:rFonts w:ascii="Times New Roman" w:eastAsia="Calibri" w:hAnsi="Times New Roman" w:cs="Times New Roman"/>
          <w:b w:val="0"/>
          <w:sz w:val="24"/>
          <w:szCs w:val="24"/>
        </w:rPr>
        <w:t>Тема.</w:t>
      </w:r>
      <w:r w:rsidR="000B27C9" w:rsidRPr="004759E5">
        <w:rPr>
          <w:rFonts w:ascii="Times New Roman" w:hAnsi="Times New Roman" w:cs="Times New Roman"/>
          <w:sz w:val="24"/>
          <w:szCs w:val="24"/>
        </w:rPr>
        <w:t xml:space="preserve"> Педагогические условия предупреждения и коррекции социальной и школьной </w:t>
      </w:r>
      <w:proofErr w:type="spellStart"/>
      <w:r w:rsidR="000B27C9" w:rsidRPr="004759E5">
        <w:rPr>
          <w:rFonts w:ascii="Times New Roman" w:hAnsi="Times New Roman" w:cs="Times New Roman"/>
          <w:sz w:val="24"/>
          <w:szCs w:val="24"/>
        </w:rPr>
        <w:t>дезадаптации</w:t>
      </w:r>
      <w:proofErr w:type="spellEnd"/>
    </w:p>
    <w:p w:rsidR="005063BE" w:rsidRPr="004759E5" w:rsidRDefault="005063BE" w:rsidP="005063BE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4759E5">
        <w:rPr>
          <w:rFonts w:ascii="Times New Roman" w:hAnsi="Times New Roman" w:cs="Times New Roman"/>
          <w:bCs/>
          <w:sz w:val="24"/>
          <w:szCs w:val="24"/>
        </w:rPr>
        <w:t xml:space="preserve">Подготовка пакета учебных заданий, </w:t>
      </w:r>
      <w:r w:rsidRPr="004759E5">
        <w:rPr>
          <w:rFonts w:ascii="Times New Roman" w:hAnsi="Times New Roman" w:cs="Times New Roman"/>
          <w:sz w:val="24"/>
          <w:szCs w:val="24"/>
        </w:rPr>
        <w:t>направленных на коррекцию дефицитных школьно-значимых функций. – 2ч</w:t>
      </w:r>
    </w:p>
    <w:p w:rsidR="001370E3" w:rsidRPr="004759E5" w:rsidRDefault="00B350F9" w:rsidP="00B350F9">
      <w:pPr>
        <w:ind w:firstLine="0"/>
        <w:rPr>
          <w:rFonts w:ascii="Times New Roman" w:hAnsi="Times New Roman" w:cs="Times New Roman"/>
          <w:b w:val="0"/>
          <w:sz w:val="24"/>
          <w:szCs w:val="24"/>
        </w:rPr>
      </w:pPr>
      <w:r w:rsidRPr="004759E5">
        <w:rPr>
          <w:rFonts w:ascii="Times New Roman" w:eastAsia="Calibri" w:hAnsi="Times New Roman" w:cs="Times New Roman"/>
          <w:b w:val="0"/>
          <w:sz w:val="24"/>
          <w:szCs w:val="24"/>
        </w:rPr>
        <w:t>Цели.</w:t>
      </w:r>
      <w:r w:rsidRPr="004759E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1370E3" w:rsidRPr="004759E5" w:rsidRDefault="001370E3" w:rsidP="001370E3">
      <w:pPr>
        <w:ind w:firstLine="0"/>
        <w:rPr>
          <w:rFonts w:ascii="Times New Roman" w:hAnsi="Times New Roman" w:cs="Times New Roman"/>
          <w:b w:val="0"/>
          <w:sz w:val="24"/>
          <w:szCs w:val="24"/>
        </w:rPr>
      </w:pPr>
      <w:r w:rsidRPr="004759E5">
        <w:rPr>
          <w:rFonts w:ascii="Times New Roman" w:hAnsi="Times New Roman" w:cs="Times New Roman"/>
          <w:sz w:val="24"/>
          <w:szCs w:val="24"/>
        </w:rPr>
        <w:t>Студент должен уметь</w:t>
      </w:r>
      <w:r w:rsidRPr="004759E5">
        <w:rPr>
          <w:rFonts w:ascii="Times New Roman" w:hAnsi="Times New Roman" w:cs="Times New Roman"/>
          <w:b w:val="0"/>
          <w:sz w:val="24"/>
          <w:szCs w:val="24"/>
        </w:rPr>
        <w:t xml:space="preserve"> искать необходимую информацию, используя для этого различные источники, включая электронные, полно и доступно вычленять и квалифицировать психол</w:t>
      </w:r>
      <w:r w:rsidRPr="004759E5">
        <w:rPr>
          <w:rFonts w:ascii="Times New Roman" w:hAnsi="Times New Roman" w:cs="Times New Roman"/>
          <w:b w:val="0"/>
          <w:sz w:val="24"/>
          <w:szCs w:val="24"/>
        </w:rPr>
        <w:t>о</w:t>
      </w:r>
      <w:r w:rsidRPr="004759E5">
        <w:rPr>
          <w:rFonts w:ascii="Times New Roman" w:hAnsi="Times New Roman" w:cs="Times New Roman"/>
          <w:b w:val="0"/>
          <w:sz w:val="24"/>
          <w:szCs w:val="24"/>
        </w:rPr>
        <w:t>гические явления.</w:t>
      </w:r>
    </w:p>
    <w:p w:rsidR="001370E3" w:rsidRPr="004759E5" w:rsidRDefault="001370E3" w:rsidP="001370E3">
      <w:pPr>
        <w:ind w:firstLine="0"/>
        <w:rPr>
          <w:rFonts w:ascii="Times New Roman" w:hAnsi="Times New Roman" w:cs="Times New Roman"/>
          <w:b w:val="0"/>
          <w:sz w:val="24"/>
          <w:szCs w:val="24"/>
        </w:rPr>
      </w:pPr>
      <w:r w:rsidRPr="004759E5">
        <w:rPr>
          <w:rFonts w:ascii="Times New Roman" w:hAnsi="Times New Roman" w:cs="Times New Roman"/>
          <w:sz w:val="24"/>
          <w:szCs w:val="24"/>
        </w:rPr>
        <w:t>Студенты должны знать</w:t>
      </w:r>
      <w:r w:rsidRPr="004759E5">
        <w:rPr>
          <w:rFonts w:ascii="Times New Roman" w:hAnsi="Times New Roman" w:cs="Times New Roman"/>
          <w:b w:val="0"/>
          <w:sz w:val="24"/>
          <w:szCs w:val="24"/>
        </w:rPr>
        <w:t xml:space="preserve"> основы психологии личности; закономерности психического ра</w:t>
      </w:r>
      <w:r w:rsidRPr="004759E5">
        <w:rPr>
          <w:rFonts w:ascii="Times New Roman" w:hAnsi="Times New Roman" w:cs="Times New Roman"/>
          <w:b w:val="0"/>
          <w:sz w:val="24"/>
          <w:szCs w:val="24"/>
        </w:rPr>
        <w:t>з</w:t>
      </w:r>
      <w:r w:rsidRPr="004759E5">
        <w:rPr>
          <w:rFonts w:ascii="Times New Roman" w:hAnsi="Times New Roman" w:cs="Times New Roman"/>
          <w:b w:val="0"/>
          <w:sz w:val="24"/>
          <w:szCs w:val="24"/>
        </w:rPr>
        <w:t>вития человека как субъекта образовательного процесса, личности и индивидуальности; ос</w:t>
      </w:r>
      <w:r w:rsidRPr="004759E5">
        <w:rPr>
          <w:rFonts w:ascii="Times New Roman" w:hAnsi="Times New Roman" w:cs="Times New Roman"/>
          <w:b w:val="0"/>
          <w:sz w:val="24"/>
          <w:szCs w:val="24"/>
        </w:rPr>
        <w:t>о</w:t>
      </w:r>
      <w:r w:rsidRPr="004759E5">
        <w:rPr>
          <w:rFonts w:ascii="Times New Roman" w:hAnsi="Times New Roman" w:cs="Times New Roman"/>
          <w:b w:val="0"/>
          <w:sz w:val="24"/>
          <w:szCs w:val="24"/>
        </w:rPr>
        <w:t>бенности общения и группового поведения в младшем школьном возрасте.</w:t>
      </w:r>
    </w:p>
    <w:p w:rsidR="001370E3" w:rsidRPr="004759E5" w:rsidRDefault="001370E3" w:rsidP="001370E3">
      <w:pPr>
        <w:ind w:firstLine="0"/>
        <w:rPr>
          <w:rFonts w:ascii="Times New Roman" w:hAnsi="Times New Roman" w:cs="Times New Roman"/>
          <w:b w:val="0"/>
          <w:sz w:val="24"/>
          <w:szCs w:val="24"/>
        </w:rPr>
      </w:pPr>
      <w:r w:rsidRPr="004759E5">
        <w:rPr>
          <w:rFonts w:ascii="Times New Roman" w:eastAsia="Calibri" w:hAnsi="Times New Roman" w:cs="Times New Roman"/>
          <w:sz w:val="24"/>
          <w:szCs w:val="24"/>
        </w:rPr>
        <w:t>Задание.</w:t>
      </w:r>
      <w:r w:rsidRPr="004759E5">
        <w:rPr>
          <w:rFonts w:ascii="Times New Roman" w:hAnsi="Times New Roman" w:cs="Times New Roman"/>
          <w:sz w:val="24"/>
          <w:szCs w:val="24"/>
        </w:rPr>
        <w:t xml:space="preserve"> </w:t>
      </w:r>
      <w:r w:rsidRPr="004759E5">
        <w:rPr>
          <w:rFonts w:ascii="Times New Roman" w:hAnsi="Times New Roman" w:cs="Times New Roman"/>
          <w:b w:val="0"/>
          <w:sz w:val="24"/>
          <w:szCs w:val="24"/>
        </w:rPr>
        <w:t>В рамках заявленной темы подготовить рефераты по одной из предложенных тем.</w:t>
      </w:r>
    </w:p>
    <w:p w:rsidR="00B350F9" w:rsidRPr="004759E5" w:rsidRDefault="00B350F9" w:rsidP="00B350F9">
      <w:pPr>
        <w:ind w:firstLine="0"/>
        <w:jc w:val="left"/>
        <w:rPr>
          <w:rFonts w:ascii="Times New Roman" w:eastAsia="Calibri" w:hAnsi="Times New Roman" w:cs="Times New Roman"/>
          <w:b w:val="0"/>
          <w:sz w:val="24"/>
          <w:szCs w:val="24"/>
        </w:rPr>
      </w:pPr>
    </w:p>
    <w:p w:rsidR="00B350F9" w:rsidRPr="004759E5" w:rsidRDefault="00B350F9" w:rsidP="00B350F9">
      <w:pPr>
        <w:ind w:firstLine="0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4759E5">
        <w:rPr>
          <w:rFonts w:ascii="Times New Roman" w:eastAsia="Calibri" w:hAnsi="Times New Roman" w:cs="Times New Roman"/>
          <w:sz w:val="24"/>
          <w:szCs w:val="24"/>
        </w:rPr>
        <w:t>Литература.</w:t>
      </w:r>
    </w:p>
    <w:p w:rsidR="00B350F9" w:rsidRPr="004759E5" w:rsidRDefault="00B350F9" w:rsidP="00B350F9">
      <w:pPr>
        <w:ind w:firstLine="0"/>
        <w:jc w:val="left"/>
        <w:rPr>
          <w:rFonts w:ascii="Times New Roman" w:eastAsia="Calibri" w:hAnsi="Times New Roman" w:cs="Times New Roman"/>
          <w:sz w:val="24"/>
          <w:szCs w:val="24"/>
        </w:rPr>
      </w:pPr>
    </w:p>
    <w:p w:rsidR="00B350F9" w:rsidRPr="004759E5" w:rsidRDefault="00B350F9" w:rsidP="00B350F9">
      <w:pPr>
        <w:ind w:firstLine="0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4759E5">
        <w:rPr>
          <w:rFonts w:ascii="Times New Roman" w:eastAsia="Calibri" w:hAnsi="Times New Roman" w:cs="Times New Roman"/>
          <w:sz w:val="24"/>
          <w:szCs w:val="24"/>
        </w:rPr>
        <w:t>Форма контроля.</w:t>
      </w:r>
    </w:p>
    <w:p w:rsidR="00B350F9" w:rsidRPr="004759E5" w:rsidRDefault="00B350F9" w:rsidP="005063BE">
      <w:pPr>
        <w:ind w:firstLine="0"/>
        <w:jc w:val="left"/>
        <w:rPr>
          <w:rFonts w:ascii="Times New Roman" w:eastAsia="Calibri" w:hAnsi="Times New Roman" w:cs="Times New Roman"/>
          <w:b w:val="0"/>
          <w:sz w:val="24"/>
          <w:szCs w:val="24"/>
        </w:rPr>
      </w:pPr>
    </w:p>
    <w:p w:rsidR="00B350F9" w:rsidRPr="004759E5" w:rsidRDefault="00B350F9" w:rsidP="005063BE">
      <w:pPr>
        <w:ind w:firstLine="0"/>
        <w:jc w:val="left"/>
        <w:rPr>
          <w:rFonts w:ascii="Times New Roman" w:eastAsia="Calibri" w:hAnsi="Times New Roman" w:cs="Times New Roman"/>
          <w:b w:val="0"/>
          <w:sz w:val="24"/>
          <w:szCs w:val="24"/>
        </w:rPr>
      </w:pPr>
    </w:p>
    <w:p w:rsidR="00B350F9" w:rsidRPr="004759E5" w:rsidRDefault="00B350F9" w:rsidP="005063BE">
      <w:pPr>
        <w:ind w:firstLine="0"/>
        <w:jc w:val="left"/>
        <w:rPr>
          <w:rFonts w:ascii="Times New Roman" w:eastAsia="Calibri" w:hAnsi="Times New Roman" w:cs="Times New Roman"/>
          <w:b w:val="0"/>
          <w:sz w:val="24"/>
          <w:szCs w:val="24"/>
        </w:rPr>
      </w:pPr>
    </w:p>
    <w:p w:rsidR="000B27C9" w:rsidRPr="004759E5" w:rsidRDefault="000B27C9" w:rsidP="000B27C9">
      <w:pPr>
        <w:ind w:firstLine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759E5">
        <w:rPr>
          <w:rFonts w:ascii="Times New Roman" w:eastAsia="Calibri" w:hAnsi="Times New Roman" w:cs="Times New Roman"/>
          <w:sz w:val="24"/>
          <w:szCs w:val="24"/>
        </w:rPr>
        <w:t>Самостоятельная работа №</w:t>
      </w:r>
      <w:r w:rsidR="00226641" w:rsidRPr="004759E5">
        <w:rPr>
          <w:rFonts w:ascii="Times New Roman" w:eastAsia="Calibri" w:hAnsi="Times New Roman" w:cs="Times New Roman"/>
          <w:sz w:val="24"/>
          <w:szCs w:val="24"/>
        </w:rPr>
        <w:t>15</w:t>
      </w:r>
    </w:p>
    <w:p w:rsidR="00B350F9" w:rsidRPr="004759E5" w:rsidRDefault="00B350F9" w:rsidP="005063BE">
      <w:pPr>
        <w:ind w:firstLine="0"/>
        <w:jc w:val="left"/>
        <w:rPr>
          <w:rFonts w:ascii="Times New Roman" w:eastAsia="Calibri" w:hAnsi="Times New Roman" w:cs="Times New Roman"/>
          <w:b w:val="0"/>
          <w:sz w:val="24"/>
          <w:szCs w:val="24"/>
        </w:rPr>
      </w:pPr>
    </w:p>
    <w:p w:rsidR="005063BE" w:rsidRPr="004759E5" w:rsidRDefault="005063BE" w:rsidP="005063BE">
      <w:pPr>
        <w:ind w:firstLine="0"/>
        <w:jc w:val="left"/>
        <w:rPr>
          <w:rFonts w:ascii="Times New Roman" w:eastAsia="Calibri" w:hAnsi="Times New Roman" w:cs="Times New Roman"/>
          <w:b w:val="0"/>
          <w:sz w:val="24"/>
          <w:szCs w:val="24"/>
        </w:rPr>
      </w:pPr>
      <w:r w:rsidRPr="004759E5">
        <w:rPr>
          <w:rFonts w:ascii="Times New Roman" w:eastAsia="Calibri" w:hAnsi="Times New Roman" w:cs="Times New Roman"/>
          <w:b w:val="0"/>
          <w:sz w:val="24"/>
          <w:szCs w:val="24"/>
        </w:rPr>
        <w:t>Тема.</w:t>
      </w:r>
      <w:r w:rsidR="000B27C9" w:rsidRPr="004759E5">
        <w:rPr>
          <w:rFonts w:ascii="Times New Roman" w:hAnsi="Times New Roman" w:cs="Times New Roman"/>
          <w:sz w:val="24"/>
          <w:szCs w:val="24"/>
        </w:rPr>
        <w:t xml:space="preserve"> Педагогические условия предупреждения и коррекции социальной и школьной </w:t>
      </w:r>
      <w:proofErr w:type="spellStart"/>
      <w:r w:rsidR="000B27C9" w:rsidRPr="004759E5">
        <w:rPr>
          <w:rFonts w:ascii="Times New Roman" w:hAnsi="Times New Roman" w:cs="Times New Roman"/>
          <w:sz w:val="24"/>
          <w:szCs w:val="24"/>
        </w:rPr>
        <w:t>дезадаптации</w:t>
      </w:r>
      <w:proofErr w:type="spellEnd"/>
      <w:r w:rsidR="000B27C9" w:rsidRPr="004759E5">
        <w:rPr>
          <w:rFonts w:ascii="Times New Roman" w:hAnsi="Times New Roman" w:cs="Times New Roman"/>
          <w:sz w:val="24"/>
          <w:szCs w:val="24"/>
        </w:rPr>
        <w:t>.</w:t>
      </w:r>
    </w:p>
    <w:p w:rsidR="005063BE" w:rsidRPr="004759E5" w:rsidRDefault="005063BE" w:rsidP="005063BE">
      <w:pPr>
        <w:ind w:firstLine="0"/>
        <w:jc w:val="left"/>
        <w:rPr>
          <w:rFonts w:ascii="Times New Roman" w:hAnsi="Times New Roman" w:cs="Times New Roman"/>
          <w:bCs/>
          <w:sz w:val="24"/>
          <w:szCs w:val="24"/>
        </w:rPr>
      </w:pPr>
      <w:r w:rsidRPr="004759E5">
        <w:rPr>
          <w:rFonts w:ascii="Times New Roman" w:hAnsi="Times New Roman" w:cs="Times New Roman"/>
          <w:bCs/>
          <w:sz w:val="24"/>
          <w:szCs w:val="24"/>
        </w:rPr>
        <w:t>Разработка программы обучающего эксперимента с целью определения потенциал</w:t>
      </w:r>
      <w:r w:rsidRPr="004759E5">
        <w:rPr>
          <w:rFonts w:ascii="Times New Roman" w:hAnsi="Times New Roman" w:cs="Times New Roman"/>
          <w:bCs/>
          <w:sz w:val="24"/>
          <w:szCs w:val="24"/>
        </w:rPr>
        <w:t>ь</w:t>
      </w:r>
      <w:r w:rsidRPr="004759E5">
        <w:rPr>
          <w:rFonts w:ascii="Times New Roman" w:hAnsi="Times New Roman" w:cs="Times New Roman"/>
          <w:bCs/>
          <w:sz w:val="24"/>
          <w:szCs w:val="24"/>
        </w:rPr>
        <w:t>ных учебных возможностей. – 1ч</w:t>
      </w:r>
    </w:p>
    <w:p w:rsidR="001370E3" w:rsidRPr="004759E5" w:rsidRDefault="00B350F9" w:rsidP="00B350F9">
      <w:pPr>
        <w:ind w:firstLine="0"/>
        <w:rPr>
          <w:rFonts w:ascii="Times New Roman" w:hAnsi="Times New Roman" w:cs="Times New Roman"/>
          <w:b w:val="0"/>
          <w:sz w:val="24"/>
          <w:szCs w:val="24"/>
        </w:rPr>
      </w:pPr>
      <w:r w:rsidRPr="004759E5">
        <w:rPr>
          <w:rFonts w:ascii="Times New Roman" w:eastAsia="Calibri" w:hAnsi="Times New Roman" w:cs="Times New Roman"/>
          <w:b w:val="0"/>
          <w:sz w:val="24"/>
          <w:szCs w:val="24"/>
        </w:rPr>
        <w:t>Цели.</w:t>
      </w:r>
      <w:r w:rsidRPr="004759E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1370E3" w:rsidRPr="004759E5" w:rsidRDefault="001370E3" w:rsidP="001370E3">
      <w:pPr>
        <w:ind w:firstLine="0"/>
        <w:rPr>
          <w:rFonts w:ascii="Times New Roman" w:hAnsi="Times New Roman" w:cs="Times New Roman"/>
          <w:b w:val="0"/>
          <w:sz w:val="24"/>
          <w:szCs w:val="24"/>
        </w:rPr>
      </w:pPr>
      <w:r w:rsidRPr="004759E5">
        <w:rPr>
          <w:rFonts w:ascii="Times New Roman" w:hAnsi="Times New Roman" w:cs="Times New Roman"/>
          <w:sz w:val="24"/>
          <w:szCs w:val="24"/>
        </w:rPr>
        <w:t>Студент должен уметь</w:t>
      </w:r>
      <w:r w:rsidRPr="004759E5">
        <w:rPr>
          <w:rFonts w:ascii="Times New Roman" w:hAnsi="Times New Roman" w:cs="Times New Roman"/>
          <w:b w:val="0"/>
          <w:sz w:val="24"/>
          <w:szCs w:val="24"/>
        </w:rPr>
        <w:t xml:space="preserve"> искать необходимую информацию, используя для этого различные источники, включая электронные, полно и доступно вычленять и квалифицировать психол</w:t>
      </w:r>
      <w:r w:rsidRPr="004759E5">
        <w:rPr>
          <w:rFonts w:ascii="Times New Roman" w:hAnsi="Times New Roman" w:cs="Times New Roman"/>
          <w:b w:val="0"/>
          <w:sz w:val="24"/>
          <w:szCs w:val="24"/>
        </w:rPr>
        <w:t>о</w:t>
      </w:r>
      <w:r w:rsidRPr="004759E5">
        <w:rPr>
          <w:rFonts w:ascii="Times New Roman" w:hAnsi="Times New Roman" w:cs="Times New Roman"/>
          <w:b w:val="0"/>
          <w:sz w:val="24"/>
          <w:szCs w:val="24"/>
        </w:rPr>
        <w:t>гические явления.</w:t>
      </w:r>
    </w:p>
    <w:p w:rsidR="001370E3" w:rsidRPr="004759E5" w:rsidRDefault="001370E3" w:rsidP="001370E3">
      <w:pPr>
        <w:ind w:firstLine="0"/>
        <w:rPr>
          <w:rFonts w:ascii="Times New Roman" w:hAnsi="Times New Roman" w:cs="Times New Roman"/>
          <w:b w:val="0"/>
          <w:sz w:val="24"/>
          <w:szCs w:val="24"/>
        </w:rPr>
      </w:pPr>
      <w:r w:rsidRPr="004759E5">
        <w:rPr>
          <w:rFonts w:ascii="Times New Roman" w:hAnsi="Times New Roman" w:cs="Times New Roman"/>
          <w:sz w:val="24"/>
          <w:szCs w:val="24"/>
        </w:rPr>
        <w:t>Студенты должны знать</w:t>
      </w:r>
      <w:r w:rsidRPr="004759E5">
        <w:rPr>
          <w:rFonts w:ascii="Times New Roman" w:hAnsi="Times New Roman" w:cs="Times New Roman"/>
          <w:b w:val="0"/>
          <w:sz w:val="24"/>
          <w:szCs w:val="24"/>
        </w:rPr>
        <w:t xml:space="preserve"> основы психологии личности; закономерности психического ра</w:t>
      </w:r>
      <w:r w:rsidRPr="004759E5">
        <w:rPr>
          <w:rFonts w:ascii="Times New Roman" w:hAnsi="Times New Roman" w:cs="Times New Roman"/>
          <w:b w:val="0"/>
          <w:sz w:val="24"/>
          <w:szCs w:val="24"/>
        </w:rPr>
        <w:t>з</w:t>
      </w:r>
      <w:r w:rsidRPr="004759E5">
        <w:rPr>
          <w:rFonts w:ascii="Times New Roman" w:hAnsi="Times New Roman" w:cs="Times New Roman"/>
          <w:b w:val="0"/>
          <w:sz w:val="24"/>
          <w:szCs w:val="24"/>
        </w:rPr>
        <w:t>вития человека как субъекта образовательного процесса, личности и индивидуальности; ос</w:t>
      </w:r>
      <w:r w:rsidRPr="004759E5">
        <w:rPr>
          <w:rFonts w:ascii="Times New Roman" w:hAnsi="Times New Roman" w:cs="Times New Roman"/>
          <w:b w:val="0"/>
          <w:sz w:val="24"/>
          <w:szCs w:val="24"/>
        </w:rPr>
        <w:t>о</w:t>
      </w:r>
      <w:r w:rsidRPr="004759E5">
        <w:rPr>
          <w:rFonts w:ascii="Times New Roman" w:hAnsi="Times New Roman" w:cs="Times New Roman"/>
          <w:b w:val="0"/>
          <w:sz w:val="24"/>
          <w:szCs w:val="24"/>
        </w:rPr>
        <w:t>бенности общения и группового поведения в младшем школьном возрасте.</w:t>
      </w:r>
    </w:p>
    <w:p w:rsidR="001370E3" w:rsidRPr="004759E5" w:rsidRDefault="001370E3" w:rsidP="001370E3">
      <w:pPr>
        <w:ind w:firstLine="0"/>
        <w:rPr>
          <w:rFonts w:ascii="Times New Roman" w:hAnsi="Times New Roman" w:cs="Times New Roman"/>
          <w:b w:val="0"/>
          <w:sz w:val="24"/>
          <w:szCs w:val="24"/>
        </w:rPr>
      </w:pPr>
      <w:r w:rsidRPr="004759E5">
        <w:rPr>
          <w:rFonts w:ascii="Times New Roman" w:eastAsia="Calibri" w:hAnsi="Times New Roman" w:cs="Times New Roman"/>
          <w:sz w:val="24"/>
          <w:szCs w:val="24"/>
        </w:rPr>
        <w:t>Задание.</w:t>
      </w:r>
      <w:r w:rsidRPr="004759E5">
        <w:rPr>
          <w:rFonts w:ascii="Times New Roman" w:hAnsi="Times New Roman" w:cs="Times New Roman"/>
          <w:sz w:val="24"/>
          <w:szCs w:val="24"/>
        </w:rPr>
        <w:t xml:space="preserve"> </w:t>
      </w:r>
      <w:r w:rsidRPr="004759E5">
        <w:rPr>
          <w:rFonts w:ascii="Times New Roman" w:hAnsi="Times New Roman" w:cs="Times New Roman"/>
          <w:b w:val="0"/>
          <w:sz w:val="24"/>
          <w:szCs w:val="24"/>
        </w:rPr>
        <w:t>В рамках заявленной темы подготовить рефераты по одной из предложенных тем.</w:t>
      </w:r>
    </w:p>
    <w:p w:rsidR="00B350F9" w:rsidRPr="004759E5" w:rsidRDefault="00B350F9" w:rsidP="00B350F9">
      <w:pPr>
        <w:ind w:firstLine="0"/>
        <w:jc w:val="left"/>
        <w:rPr>
          <w:rFonts w:ascii="Times New Roman" w:eastAsia="Calibri" w:hAnsi="Times New Roman" w:cs="Times New Roman"/>
          <w:b w:val="0"/>
          <w:sz w:val="24"/>
          <w:szCs w:val="24"/>
        </w:rPr>
      </w:pPr>
    </w:p>
    <w:p w:rsidR="00B350F9" w:rsidRPr="004759E5" w:rsidRDefault="00B350F9" w:rsidP="00B350F9">
      <w:pPr>
        <w:ind w:firstLine="0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4759E5">
        <w:rPr>
          <w:rFonts w:ascii="Times New Roman" w:eastAsia="Calibri" w:hAnsi="Times New Roman" w:cs="Times New Roman"/>
          <w:sz w:val="24"/>
          <w:szCs w:val="24"/>
        </w:rPr>
        <w:t>Литература.</w:t>
      </w:r>
    </w:p>
    <w:p w:rsidR="00B350F9" w:rsidRPr="004759E5" w:rsidRDefault="00B350F9" w:rsidP="00B350F9">
      <w:pPr>
        <w:ind w:firstLine="0"/>
        <w:jc w:val="left"/>
        <w:rPr>
          <w:rFonts w:ascii="Times New Roman" w:eastAsia="Calibri" w:hAnsi="Times New Roman" w:cs="Times New Roman"/>
          <w:sz w:val="24"/>
          <w:szCs w:val="24"/>
        </w:rPr>
      </w:pPr>
    </w:p>
    <w:p w:rsidR="00B350F9" w:rsidRPr="004759E5" w:rsidRDefault="00B350F9" w:rsidP="00B350F9">
      <w:pPr>
        <w:ind w:firstLine="0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4759E5">
        <w:rPr>
          <w:rFonts w:ascii="Times New Roman" w:eastAsia="Calibri" w:hAnsi="Times New Roman" w:cs="Times New Roman"/>
          <w:sz w:val="24"/>
          <w:szCs w:val="24"/>
        </w:rPr>
        <w:t>Форма контроля.</w:t>
      </w:r>
    </w:p>
    <w:p w:rsidR="00B350F9" w:rsidRPr="004759E5" w:rsidRDefault="00B350F9" w:rsidP="005063BE">
      <w:pPr>
        <w:ind w:firstLine="0"/>
        <w:jc w:val="left"/>
        <w:rPr>
          <w:rFonts w:ascii="Times New Roman" w:eastAsia="Calibri" w:hAnsi="Times New Roman" w:cs="Times New Roman"/>
          <w:sz w:val="24"/>
          <w:szCs w:val="24"/>
        </w:rPr>
      </w:pPr>
    </w:p>
    <w:p w:rsidR="00B350F9" w:rsidRPr="004759E5" w:rsidRDefault="00B350F9" w:rsidP="005063BE">
      <w:pPr>
        <w:ind w:firstLine="0"/>
        <w:jc w:val="left"/>
        <w:rPr>
          <w:rFonts w:ascii="Times New Roman" w:eastAsia="Calibri" w:hAnsi="Times New Roman" w:cs="Times New Roman"/>
          <w:b w:val="0"/>
          <w:sz w:val="24"/>
          <w:szCs w:val="24"/>
        </w:rPr>
      </w:pPr>
    </w:p>
    <w:p w:rsidR="00B350F9" w:rsidRPr="004759E5" w:rsidRDefault="00B350F9" w:rsidP="005063BE">
      <w:pPr>
        <w:ind w:firstLine="0"/>
        <w:jc w:val="left"/>
        <w:rPr>
          <w:rFonts w:ascii="Times New Roman" w:eastAsia="Calibri" w:hAnsi="Times New Roman" w:cs="Times New Roman"/>
          <w:b w:val="0"/>
          <w:sz w:val="24"/>
          <w:szCs w:val="24"/>
        </w:rPr>
      </w:pPr>
    </w:p>
    <w:p w:rsidR="000B27C9" w:rsidRPr="004759E5" w:rsidRDefault="000B27C9" w:rsidP="000B27C9">
      <w:pPr>
        <w:ind w:firstLine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759E5">
        <w:rPr>
          <w:rFonts w:ascii="Times New Roman" w:eastAsia="Calibri" w:hAnsi="Times New Roman" w:cs="Times New Roman"/>
          <w:sz w:val="24"/>
          <w:szCs w:val="24"/>
        </w:rPr>
        <w:t>Самостоятельная работа №</w:t>
      </w:r>
      <w:r w:rsidR="00226641" w:rsidRPr="004759E5">
        <w:rPr>
          <w:rFonts w:ascii="Times New Roman" w:eastAsia="Calibri" w:hAnsi="Times New Roman" w:cs="Times New Roman"/>
          <w:sz w:val="24"/>
          <w:szCs w:val="24"/>
        </w:rPr>
        <w:t>16</w:t>
      </w:r>
    </w:p>
    <w:p w:rsidR="00B350F9" w:rsidRPr="004759E5" w:rsidRDefault="00B350F9" w:rsidP="005063BE">
      <w:pPr>
        <w:ind w:firstLine="0"/>
        <w:jc w:val="left"/>
        <w:rPr>
          <w:rFonts w:ascii="Times New Roman" w:eastAsia="Calibri" w:hAnsi="Times New Roman" w:cs="Times New Roman"/>
          <w:b w:val="0"/>
          <w:sz w:val="24"/>
          <w:szCs w:val="24"/>
        </w:rPr>
      </w:pPr>
    </w:p>
    <w:p w:rsidR="005063BE" w:rsidRPr="004759E5" w:rsidRDefault="005063BE" w:rsidP="005063BE">
      <w:pPr>
        <w:ind w:firstLine="0"/>
        <w:jc w:val="left"/>
        <w:rPr>
          <w:rFonts w:ascii="Times New Roman" w:eastAsia="Calibri" w:hAnsi="Times New Roman" w:cs="Times New Roman"/>
          <w:b w:val="0"/>
          <w:sz w:val="24"/>
          <w:szCs w:val="24"/>
        </w:rPr>
      </w:pPr>
      <w:r w:rsidRPr="004759E5">
        <w:rPr>
          <w:rFonts w:ascii="Times New Roman" w:eastAsia="Calibri" w:hAnsi="Times New Roman" w:cs="Times New Roman"/>
          <w:b w:val="0"/>
          <w:sz w:val="24"/>
          <w:szCs w:val="24"/>
        </w:rPr>
        <w:t>Тема.</w:t>
      </w:r>
      <w:r w:rsidR="000B27C9" w:rsidRPr="004759E5">
        <w:rPr>
          <w:rFonts w:ascii="Times New Roman" w:hAnsi="Times New Roman" w:cs="Times New Roman"/>
          <w:sz w:val="24"/>
          <w:szCs w:val="24"/>
        </w:rPr>
        <w:t xml:space="preserve"> Педагогические условия предупреждения и коррекции социальной и школьной </w:t>
      </w:r>
      <w:proofErr w:type="spellStart"/>
      <w:r w:rsidR="000B27C9" w:rsidRPr="004759E5">
        <w:rPr>
          <w:rFonts w:ascii="Times New Roman" w:hAnsi="Times New Roman" w:cs="Times New Roman"/>
          <w:sz w:val="24"/>
          <w:szCs w:val="24"/>
        </w:rPr>
        <w:t>дезадаптации</w:t>
      </w:r>
      <w:proofErr w:type="spellEnd"/>
      <w:r w:rsidR="000B27C9" w:rsidRPr="004759E5">
        <w:rPr>
          <w:rFonts w:ascii="Times New Roman" w:hAnsi="Times New Roman" w:cs="Times New Roman"/>
          <w:sz w:val="24"/>
          <w:szCs w:val="24"/>
        </w:rPr>
        <w:t>.</w:t>
      </w:r>
    </w:p>
    <w:p w:rsidR="005063BE" w:rsidRPr="004759E5" w:rsidRDefault="005063BE" w:rsidP="005063BE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4759E5">
        <w:rPr>
          <w:rFonts w:ascii="Times New Roman" w:hAnsi="Times New Roman" w:cs="Times New Roman"/>
          <w:sz w:val="24"/>
          <w:szCs w:val="24"/>
        </w:rPr>
        <w:t>Составление «психологического портрета» ребёнка. – 2ч</w:t>
      </w:r>
    </w:p>
    <w:p w:rsidR="001370E3" w:rsidRPr="004759E5" w:rsidRDefault="00B350F9" w:rsidP="00B350F9">
      <w:pPr>
        <w:ind w:firstLine="0"/>
        <w:rPr>
          <w:rFonts w:ascii="Times New Roman" w:eastAsia="Calibri" w:hAnsi="Times New Roman" w:cs="Times New Roman"/>
          <w:b w:val="0"/>
          <w:sz w:val="24"/>
          <w:szCs w:val="24"/>
        </w:rPr>
      </w:pPr>
      <w:r w:rsidRPr="004759E5">
        <w:rPr>
          <w:rFonts w:ascii="Times New Roman" w:eastAsia="Calibri" w:hAnsi="Times New Roman" w:cs="Times New Roman"/>
          <w:b w:val="0"/>
          <w:sz w:val="24"/>
          <w:szCs w:val="24"/>
        </w:rPr>
        <w:t>Цели.</w:t>
      </w:r>
    </w:p>
    <w:p w:rsidR="001370E3" w:rsidRPr="004759E5" w:rsidRDefault="001370E3" w:rsidP="001370E3">
      <w:pPr>
        <w:ind w:firstLine="0"/>
        <w:rPr>
          <w:rFonts w:ascii="Times New Roman" w:hAnsi="Times New Roman" w:cs="Times New Roman"/>
          <w:b w:val="0"/>
          <w:sz w:val="24"/>
          <w:szCs w:val="24"/>
        </w:rPr>
      </w:pPr>
      <w:r w:rsidRPr="004759E5">
        <w:rPr>
          <w:rFonts w:ascii="Times New Roman" w:hAnsi="Times New Roman" w:cs="Times New Roman"/>
          <w:sz w:val="24"/>
          <w:szCs w:val="24"/>
        </w:rPr>
        <w:t>Студент должен уметь</w:t>
      </w:r>
      <w:r w:rsidRPr="004759E5">
        <w:rPr>
          <w:rFonts w:ascii="Times New Roman" w:hAnsi="Times New Roman" w:cs="Times New Roman"/>
          <w:b w:val="0"/>
          <w:sz w:val="24"/>
          <w:szCs w:val="24"/>
        </w:rPr>
        <w:t xml:space="preserve"> искать необходимую информацию, используя для этого различные источники, включая электронные, полно и доступно вычленять и квалифицировать психол</w:t>
      </w:r>
      <w:r w:rsidRPr="004759E5">
        <w:rPr>
          <w:rFonts w:ascii="Times New Roman" w:hAnsi="Times New Roman" w:cs="Times New Roman"/>
          <w:b w:val="0"/>
          <w:sz w:val="24"/>
          <w:szCs w:val="24"/>
        </w:rPr>
        <w:t>о</w:t>
      </w:r>
      <w:r w:rsidRPr="004759E5">
        <w:rPr>
          <w:rFonts w:ascii="Times New Roman" w:hAnsi="Times New Roman" w:cs="Times New Roman"/>
          <w:b w:val="0"/>
          <w:sz w:val="24"/>
          <w:szCs w:val="24"/>
        </w:rPr>
        <w:t>гические явления.</w:t>
      </w:r>
    </w:p>
    <w:p w:rsidR="001370E3" w:rsidRPr="004759E5" w:rsidRDefault="001370E3" w:rsidP="001370E3">
      <w:pPr>
        <w:ind w:firstLine="0"/>
        <w:rPr>
          <w:rFonts w:ascii="Times New Roman" w:hAnsi="Times New Roman" w:cs="Times New Roman"/>
          <w:b w:val="0"/>
          <w:sz w:val="24"/>
          <w:szCs w:val="24"/>
        </w:rPr>
      </w:pPr>
      <w:r w:rsidRPr="004759E5">
        <w:rPr>
          <w:rFonts w:ascii="Times New Roman" w:hAnsi="Times New Roman" w:cs="Times New Roman"/>
          <w:sz w:val="24"/>
          <w:szCs w:val="24"/>
        </w:rPr>
        <w:t>Студенты должны знать</w:t>
      </w:r>
      <w:r w:rsidRPr="004759E5">
        <w:rPr>
          <w:rFonts w:ascii="Times New Roman" w:hAnsi="Times New Roman" w:cs="Times New Roman"/>
          <w:b w:val="0"/>
          <w:sz w:val="24"/>
          <w:szCs w:val="24"/>
        </w:rPr>
        <w:t xml:space="preserve"> основы психологии личности; закономерности психического ра</w:t>
      </w:r>
      <w:r w:rsidRPr="004759E5">
        <w:rPr>
          <w:rFonts w:ascii="Times New Roman" w:hAnsi="Times New Roman" w:cs="Times New Roman"/>
          <w:b w:val="0"/>
          <w:sz w:val="24"/>
          <w:szCs w:val="24"/>
        </w:rPr>
        <w:t>з</w:t>
      </w:r>
      <w:r w:rsidRPr="004759E5">
        <w:rPr>
          <w:rFonts w:ascii="Times New Roman" w:hAnsi="Times New Roman" w:cs="Times New Roman"/>
          <w:b w:val="0"/>
          <w:sz w:val="24"/>
          <w:szCs w:val="24"/>
        </w:rPr>
        <w:t>вития человека как субъекта образовательного процесса, личности и индивидуальности; ос</w:t>
      </w:r>
      <w:r w:rsidRPr="004759E5">
        <w:rPr>
          <w:rFonts w:ascii="Times New Roman" w:hAnsi="Times New Roman" w:cs="Times New Roman"/>
          <w:b w:val="0"/>
          <w:sz w:val="24"/>
          <w:szCs w:val="24"/>
        </w:rPr>
        <w:t>о</w:t>
      </w:r>
      <w:r w:rsidRPr="004759E5">
        <w:rPr>
          <w:rFonts w:ascii="Times New Roman" w:hAnsi="Times New Roman" w:cs="Times New Roman"/>
          <w:b w:val="0"/>
          <w:sz w:val="24"/>
          <w:szCs w:val="24"/>
        </w:rPr>
        <w:t>бенности общения и группового поведения в младшем школьном возрасте.</w:t>
      </w:r>
    </w:p>
    <w:p w:rsidR="001370E3" w:rsidRPr="004759E5" w:rsidRDefault="001370E3" w:rsidP="001370E3">
      <w:pPr>
        <w:ind w:firstLine="0"/>
        <w:rPr>
          <w:rFonts w:ascii="Times New Roman" w:hAnsi="Times New Roman" w:cs="Times New Roman"/>
          <w:b w:val="0"/>
          <w:sz w:val="24"/>
          <w:szCs w:val="24"/>
        </w:rPr>
      </w:pPr>
      <w:r w:rsidRPr="004759E5">
        <w:rPr>
          <w:rFonts w:ascii="Times New Roman" w:eastAsia="Calibri" w:hAnsi="Times New Roman" w:cs="Times New Roman"/>
          <w:sz w:val="24"/>
          <w:szCs w:val="24"/>
        </w:rPr>
        <w:t>Задание.</w:t>
      </w:r>
      <w:r w:rsidRPr="004759E5">
        <w:rPr>
          <w:rFonts w:ascii="Times New Roman" w:hAnsi="Times New Roman" w:cs="Times New Roman"/>
          <w:sz w:val="24"/>
          <w:szCs w:val="24"/>
        </w:rPr>
        <w:t xml:space="preserve"> </w:t>
      </w:r>
      <w:r w:rsidRPr="004759E5">
        <w:rPr>
          <w:rFonts w:ascii="Times New Roman" w:hAnsi="Times New Roman" w:cs="Times New Roman"/>
          <w:b w:val="0"/>
          <w:sz w:val="24"/>
          <w:szCs w:val="24"/>
        </w:rPr>
        <w:t>В рамках заявленной темы подготовить рефераты по одной из предложенных тем.</w:t>
      </w:r>
    </w:p>
    <w:p w:rsidR="00B350F9" w:rsidRPr="004759E5" w:rsidRDefault="00B350F9" w:rsidP="00B350F9">
      <w:pPr>
        <w:ind w:firstLine="0"/>
        <w:jc w:val="left"/>
        <w:rPr>
          <w:rFonts w:ascii="Times New Roman" w:eastAsia="Calibri" w:hAnsi="Times New Roman" w:cs="Times New Roman"/>
          <w:b w:val="0"/>
          <w:sz w:val="24"/>
          <w:szCs w:val="24"/>
        </w:rPr>
      </w:pPr>
    </w:p>
    <w:p w:rsidR="00B350F9" w:rsidRPr="004759E5" w:rsidRDefault="00B350F9" w:rsidP="00B350F9">
      <w:pPr>
        <w:ind w:firstLine="0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4759E5">
        <w:rPr>
          <w:rFonts w:ascii="Times New Roman" w:eastAsia="Calibri" w:hAnsi="Times New Roman" w:cs="Times New Roman"/>
          <w:sz w:val="24"/>
          <w:szCs w:val="24"/>
        </w:rPr>
        <w:t>Литература.</w:t>
      </w:r>
    </w:p>
    <w:p w:rsidR="00B350F9" w:rsidRPr="004759E5" w:rsidRDefault="00B350F9" w:rsidP="00B350F9">
      <w:pPr>
        <w:ind w:firstLine="0"/>
        <w:jc w:val="left"/>
        <w:rPr>
          <w:rFonts w:ascii="Times New Roman" w:eastAsia="Calibri" w:hAnsi="Times New Roman" w:cs="Times New Roman"/>
          <w:sz w:val="24"/>
          <w:szCs w:val="24"/>
        </w:rPr>
      </w:pPr>
    </w:p>
    <w:p w:rsidR="00B350F9" w:rsidRPr="004759E5" w:rsidRDefault="00B350F9" w:rsidP="00B350F9">
      <w:pPr>
        <w:ind w:firstLine="0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4759E5">
        <w:rPr>
          <w:rFonts w:ascii="Times New Roman" w:eastAsia="Calibri" w:hAnsi="Times New Roman" w:cs="Times New Roman"/>
          <w:sz w:val="24"/>
          <w:szCs w:val="24"/>
        </w:rPr>
        <w:t>Форма контроля.</w:t>
      </w:r>
    </w:p>
    <w:p w:rsidR="00B350F9" w:rsidRPr="004759E5" w:rsidRDefault="00B350F9" w:rsidP="005063BE">
      <w:pPr>
        <w:ind w:firstLine="0"/>
        <w:jc w:val="left"/>
        <w:rPr>
          <w:rFonts w:ascii="Times New Roman" w:eastAsia="Calibri" w:hAnsi="Times New Roman" w:cs="Times New Roman"/>
          <w:sz w:val="24"/>
          <w:szCs w:val="24"/>
        </w:rPr>
      </w:pPr>
    </w:p>
    <w:p w:rsidR="00B350F9" w:rsidRPr="004759E5" w:rsidRDefault="00B350F9" w:rsidP="005063BE">
      <w:pPr>
        <w:ind w:firstLine="0"/>
        <w:jc w:val="left"/>
        <w:rPr>
          <w:rFonts w:ascii="Times New Roman" w:eastAsia="Calibri" w:hAnsi="Times New Roman" w:cs="Times New Roman"/>
          <w:b w:val="0"/>
          <w:sz w:val="24"/>
          <w:szCs w:val="24"/>
        </w:rPr>
      </w:pPr>
    </w:p>
    <w:p w:rsidR="00B350F9" w:rsidRPr="004759E5" w:rsidRDefault="00B350F9" w:rsidP="005063BE">
      <w:pPr>
        <w:ind w:firstLine="0"/>
        <w:jc w:val="left"/>
        <w:rPr>
          <w:rFonts w:ascii="Times New Roman" w:eastAsia="Calibri" w:hAnsi="Times New Roman" w:cs="Times New Roman"/>
          <w:b w:val="0"/>
          <w:sz w:val="24"/>
          <w:szCs w:val="24"/>
        </w:rPr>
      </w:pPr>
    </w:p>
    <w:p w:rsidR="00226641" w:rsidRPr="004759E5" w:rsidRDefault="00226641" w:rsidP="000B27C9">
      <w:pPr>
        <w:ind w:firstLine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B27C9" w:rsidRPr="004759E5" w:rsidRDefault="000B27C9" w:rsidP="000B27C9">
      <w:pPr>
        <w:ind w:firstLine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759E5">
        <w:rPr>
          <w:rFonts w:ascii="Times New Roman" w:eastAsia="Calibri" w:hAnsi="Times New Roman" w:cs="Times New Roman"/>
          <w:sz w:val="24"/>
          <w:szCs w:val="24"/>
        </w:rPr>
        <w:t>Самостоятельная работа №</w:t>
      </w:r>
      <w:r w:rsidR="00226641" w:rsidRPr="004759E5">
        <w:rPr>
          <w:rFonts w:ascii="Times New Roman" w:eastAsia="Calibri" w:hAnsi="Times New Roman" w:cs="Times New Roman"/>
          <w:sz w:val="24"/>
          <w:szCs w:val="24"/>
        </w:rPr>
        <w:t>17</w:t>
      </w:r>
    </w:p>
    <w:p w:rsidR="000B27C9" w:rsidRPr="004759E5" w:rsidRDefault="000B27C9" w:rsidP="005063BE">
      <w:pPr>
        <w:ind w:firstLine="0"/>
        <w:jc w:val="left"/>
        <w:rPr>
          <w:rFonts w:ascii="Times New Roman" w:eastAsia="Calibri" w:hAnsi="Times New Roman" w:cs="Times New Roman"/>
          <w:b w:val="0"/>
          <w:sz w:val="24"/>
          <w:szCs w:val="24"/>
        </w:rPr>
      </w:pPr>
    </w:p>
    <w:p w:rsidR="005063BE" w:rsidRPr="004759E5" w:rsidRDefault="005063BE" w:rsidP="005063BE">
      <w:pPr>
        <w:ind w:firstLine="0"/>
        <w:jc w:val="left"/>
        <w:rPr>
          <w:rFonts w:ascii="Times New Roman" w:eastAsia="Calibri" w:hAnsi="Times New Roman" w:cs="Times New Roman"/>
          <w:b w:val="0"/>
          <w:sz w:val="24"/>
          <w:szCs w:val="24"/>
        </w:rPr>
      </w:pPr>
      <w:r w:rsidRPr="004759E5">
        <w:rPr>
          <w:rFonts w:ascii="Times New Roman" w:eastAsia="Calibri" w:hAnsi="Times New Roman" w:cs="Times New Roman"/>
          <w:b w:val="0"/>
          <w:sz w:val="24"/>
          <w:szCs w:val="24"/>
        </w:rPr>
        <w:t>Тема.</w:t>
      </w:r>
      <w:r w:rsidR="000B27C9" w:rsidRPr="004759E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B27C9" w:rsidRPr="004759E5">
        <w:rPr>
          <w:rFonts w:ascii="Times New Roman" w:hAnsi="Times New Roman" w:cs="Times New Roman"/>
          <w:spacing w:val="-3"/>
          <w:sz w:val="24"/>
          <w:szCs w:val="24"/>
        </w:rPr>
        <w:t xml:space="preserve">Средства контроля и оценки качества </w:t>
      </w:r>
      <w:r w:rsidR="000B27C9" w:rsidRPr="004759E5">
        <w:rPr>
          <w:rFonts w:ascii="Times New Roman" w:hAnsi="Times New Roman" w:cs="Times New Roman"/>
          <w:spacing w:val="-1"/>
          <w:sz w:val="24"/>
          <w:szCs w:val="24"/>
        </w:rPr>
        <w:t>образования,</w:t>
      </w:r>
      <w:r w:rsidR="000B27C9" w:rsidRPr="004759E5">
        <w:rPr>
          <w:rFonts w:ascii="Times New Roman" w:hAnsi="Times New Roman" w:cs="Times New Roman"/>
          <w:sz w:val="24"/>
          <w:szCs w:val="24"/>
        </w:rPr>
        <w:t xml:space="preserve"> психолого-педагогические о</w:t>
      </w:r>
      <w:r w:rsidR="000B27C9" w:rsidRPr="004759E5">
        <w:rPr>
          <w:rFonts w:ascii="Times New Roman" w:hAnsi="Times New Roman" w:cs="Times New Roman"/>
          <w:sz w:val="24"/>
          <w:szCs w:val="24"/>
        </w:rPr>
        <w:t>с</w:t>
      </w:r>
      <w:r w:rsidR="000B27C9" w:rsidRPr="004759E5">
        <w:rPr>
          <w:rFonts w:ascii="Times New Roman" w:hAnsi="Times New Roman" w:cs="Times New Roman"/>
          <w:sz w:val="24"/>
          <w:szCs w:val="24"/>
        </w:rPr>
        <w:t>новы оценочной деятельности педагога</w:t>
      </w:r>
      <w:r w:rsidR="000B27C9" w:rsidRPr="004759E5">
        <w:rPr>
          <w:rFonts w:ascii="Times New Roman" w:hAnsi="Times New Roman" w:cs="Times New Roman"/>
          <w:bCs/>
          <w:sz w:val="24"/>
          <w:szCs w:val="24"/>
        </w:rPr>
        <w:t>.</w:t>
      </w:r>
    </w:p>
    <w:p w:rsidR="005063BE" w:rsidRPr="004759E5" w:rsidRDefault="005063BE" w:rsidP="005063BE">
      <w:pPr>
        <w:ind w:firstLine="0"/>
        <w:jc w:val="left"/>
        <w:rPr>
          <w:rFonts w:ascii="Times New Roman" w:eastAsia="Calibri" w:hAnsi="Times New Roman" w:cs="Times New Roman"/>
          <w:b w:val="0"/>
          <w:sz w:val="24"/>
          <w:szCs w:val="24"/>
        </w:rPr>
      </w:pPr>
      <w:proofErr w:type="gramStart"/>
      <w:r w:rsidRPr="004759E5">
        <w:rPr>
          <w:rFonts w:ascii="Times New Roman" w:hAnsi="Times New Roman" w:cs="Times New Roman"/>
          <w:bCs/>
          <w:sz w:val="24"/>
          <w:szCs w:val="24"/>
        </w:rPr>
        <w:t>Ранжирование требований, виды, формы, методы контроля и оценки учебных дост</w:t>
      </w:r>
      <w:r w:rsidRPr="004759E5">
        <w:rPr>
          <w:rFonts w:ascii="Times New Roman" w:hAnsi="Times New Roman" w:cs="Times New Roman"/>
          <w:bCs/>
          <w:sz w:val="24"/>
          <w:szCs w:val="24"/>
        </w:rPr>
        <w:t>и</w:t>
      </w:r>
      <w:r w:rsidRPr="004759E5">
        <w:rPr>
          <w:rFonts w:ascii="Times New Roman" w:hAnsi="Times New Roman" w:cs="Times New Roman"/>
          <w:bCs/>
          <w:sz w:val="24"/>
          <w:szCs w:val="24"/>
        </w:rPr>
        <w:t>жений в действующих УМК на основе экспертизы документов.</w:t>
      </w:r>
      <w:r w:rsidR="0017595F" w:rsidRPr="004759E5">
        <w:rPr>
          <w:rFonts w:ascii="Times New Roman" w:hAnsi="Times New Roman" w:cs="Times New Roman"/>
          <w:bCs/>
          <w:sz w:val="24"/>
          <w:szCs w:val="24"/>
        </w:rPr>
        <w:t xml:space="preserve"> – 6ч</w:t>
      </w:r>
      <w:proofErr w:type="gramEnd"/>
    </w:p>
    <w:p w:rsidR="001370E3" w:rsidRPr="004759E5" w:rsidRDefault="005063BE" w:rsidP="005063BE">
      <w:pPr>
        <w:ind w:firstLine="0"/>
        <w:rPr>
          <w:rFonts w:ascii="Times New Roman" w:hAnsi="Times New Roman" w:cs="Times New Roman"/>
          <w:b w:val="0"/>
          <w:sz w:val="24"/>
          <w:szCs w:val="24"/>
        </w:rPr>
      </w:pPr>
      <w:r w:rsidRPr="004759E5">
        <w:rPr>
          <w:rFonts w:ascii="Times New Roman" w:eastAsia="Calibri" w:hAnsi="Times New Roman" w:cs="Times New Roman"/>
          <w:b w:val="0"/>
          <w:sz w:val="24"/>
          <w:szCs w:val="24"/>
        </w:rPr>
        <w:t>Цели.</w:t>
      </w:r>
      <w:r w:rsidRPr="004759E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1370E3" w:rsidRPr="004759E5" w:rsidRDefault="001370E3" w:rsidP="001370E3">
      <w:pPr>
        <w:ind w:firstLine="0"/>
        <w:rPr>
          <w:rFonts w:ascii="Times New Roman" w:hAnsi="Times New Roman" w:cs="Times New Roman"/>
          <w:b w:val="0"/>
          <w:sz w:val="24"/>
          <w:szCs w:val="24"/>
        </w:rPr>
      </w:pPr>
      <w:r w:rsidRPr="004759E5">
        <w:rPr>
          <w:rFonts w:ascii="Times New Roman" w:hAnsi="Times New Roman" w:cs="Times New Roman"/>
          <w:sz w:val="24"/>
          <w:szCs w:val="24"/>
        </w:rPr>
        <w:lastRenderedPageBreak/>
        <w:t>Студент должен уметь</w:t>
      </w:r>
      <w:r w:rsidRPr="004759E5">
        <w:rPr>
          <w:rFonts w:ascii="Times New Roman" w:hAnsi="Times New Roman" w:cs="Times New Roman"/>
          <w:b w:val="0"/>
          <w:sz w:val="24"/>
          <w:szCs w:val="24"/>
        </w:rPr>
        <w:t xml:space="preserve"> искать необходимую информацию, используя для этого различные источники, включая электронные, полно и доступно вычленять и квалифицировать психол</w:t>
      </w:r>
      <w:r w:rsidRPr="004759E5">
        <w:rPr>
          <w:rFonts w:ascii="Times New Roman" w:hAnsi="Times New Roman" w:cs="Times New Roman"/>
          <w:b w:val="0"/>
          <w:sz w:val="24"/>
          <w:szCs w:val="24"/>
        </w:rPr>
        <w:t>о</w:t>
      </w:r>
      <w:r w:rsidRPr="004759E5">
        <w:rPr>
          <w:rFonts w:ascii="Times New Roman" w:hAnsi="Times New Roman" w:cs="Times New Roman"/>
          <w:b w:val="0"/>
          <w:sz w:val="24"/>
          <w:szCs w:val="24"/>
        </w:rPr>
        <w:t>гические явления.</w:t>
      </w:r>
    </w:p>
    <w:p w:rsidR="001370E3" w:rsidRPr="004759E5" w:rsidRDefault="001370E3" w:rsidP="001370E3">
      <w:pPr>
        <w:ind w:firstLine="0"/>
        <w:rPr>
          <w:rFonts w:ascii="Times New Roman" w:hAnsi="Times New Roman" w:cs="Times New Roman"/>
          <w:b w:val="0"/>
          <w:sz w:val="24"/>
          <w:szCs w:val="24"/>
        </w:rPr>
      </w:pPr>
      <w:r w:rsidRPr="004759E5">
        <w:rPr>
          <w:rFonts w:ascii="Times New Roman" w:hAnsi="Times New Roman" w:cs="Times New Roman"/>
          <w:sz w:val="24"/>
          <w:szCs w:val="24"/>
        </w:rPr>
        <w:t>Студенты должны знать</w:t>
      </w:r>
      <w:r w:rsidRPr="004759E5">
        <w:rPr>
          <w:rFonts w:ascii="Times New Roman" w:hAnsi="Times New Roman" w:cs="Times New Roman"/>
          <w:b w:val="0"/>
          <w:sz w:val="24"/>
          <w:szCs w:val="24"/>
        </w:rPr>
        <w:t xml:space="preserve"> основы психологии личности; закономерности психического ра</w:t>
      </w:r>
      <w:r w:rsidRPr="004759E5">
        <w:rPr>
          <w:rFonts w:ascii="Times New Roman" w:hAnsi="Times New Roman" w:cs="Times New Roman"/>
          <w:b w:val="0"/>
          <w:sz w:val="24"/>
          <w:szCs w:val="24"/>
        </w:rPr>
        <w:t>з</w:t>
      </w:r>
      <w:r w:rsidRPr="004759E5">
        <w:rPr>
          <w:rFonts w:ascii="Times New Roman" w:hAnsi="Times New Roman" w:cs="Times New Roman"/>
          <w:b w:val="0"/>
          <w:sz w:val="24"/>
          <w:szCs w:val="24"/>
        </w:rPr>
        <w:t>вития человека как субъекта образовательного процесса, личности и индивидуальности; ос</w:t>
      </w:r>
      <w:r w:rsidRPr="004759E5">
        <w:rPr>
          <w:rFonts w:ascii="Times New Roman" w:hAnsi="Times New Roman" w:cs="Times New Roman"/>
          <w:b w:val="0"/>
          <w:sz w:val="24"/>
          <w:szCs w:val="24"/>
        </w:rPr>
        <w:t>о</w:t>
      </w:r>
      <w:r w:rsidRPr="004759E5">
        <w:rPr>
          <w:rFonts w:ascii="Times New Roman" w:hAnsi="Times New Roman" w:cs="Times New Roman"/>
          <w:b w:val="0"/>
          <w:sz w:val="24"/>
          <w:szCs w:val="24"/>
        </w:rPr>
        <w:t>бенности общения и группового поведения в младшем школьном возрасте.</w:t>
      </w:r>
    </w:p>
    <w:p w:rsidR="001370E3" w:rsidRPr="004759E5" w:rsidRDefault="001370E3" w:rsidP="001370E3">
      <w:pPr>
        <w:ind w:firstLine="0"/>
        <w:rPr>
          <w:rFonts w:ascii="Times New Roman" w:hAnsi="Times New Roman" w:cs="Times New Roman"/>
          <w:b w:val="0"/>
          <w:sz w:val="24"/>
          <w:szCs w:val="24"/>
        </w:rPr>
      </w:pPr>
      <w:r w:rsidRPr="004759E5">
        <w:rPr>
          <w:rFonts w:ascii="Times New Roman" w:eastAsia="Calibri" w:hAnsi="Times New Roman" w:cs="Times New Roman"/>
          <w:sz w:val="24"/>
          <w:szCs w:val="24"/>
        </w:rPr>
        <w:t>Задание.</w:t>
      </w:r>
      <w:r w:rsidRPr="004759E5">
        <w:rPr>
          <w:rFonts w:ascii="Times New Roman" w:hAnsi="Times New Roman" w:cs="Times New Roman"/>
          <w:sz w:val="24"/>
          <w:szCs w:val="24"/>
        </w:rPr>
        <w:t xml:space="preserve"> </w:t>
      </w:r>
      <w:r w:rsidRPr="004759E5">
        <w:rPr>
          <w:rFonts w:ascii="Times New Roman" w:hAnsi="Times New Roman" w:cs="Times New Roman"/>
          <w:b w:val="0"/>
          <w:sz w:val="24"/>
          <w:szCs w:val="24"/>
        </w:rPr>
        <w:t xml:space="preserve">В рамках заявленной темы подготовить </w:t>
      </w:r>
      <w:r w:rsidR="000B27C9" w:rsidRPr="004759E5">
        <w:rPr>
          <w:rFonts w:ascii="Times New Roman" w:hAnsi="Times New Roman" w:cs="Times New Roman"/>
          <w:b w:val="0"/>
          <w:sz w:val="24"/>
          <w:szCs w:val="24"/>
        </w:rPr>
        <w:t>аналитическую справку.</w:t>
      </w:r>
    </w:p>
    <w:p w:rsidR="004759E5" w:rsidRPr="00A95033" w:rsidRDefault="004759E5" w:rsidP="004759E5">
      <w:pPr>
        <w:ind w:firstLine="0"/>
        <w:jc w:val="left"/>
        <w:rPr>
          <w:rFonts w:ascii="Times New Roman" w:hAnsi="Times New Roman" w:cs="Times New Roman"/>
          <w:bCs/>
          <w:sz w:val="24"/>
          <w:szCs w:val="24"/>
        </w:rPr>
      </w:pPr>
      <w:r w:rsidRPr="00A95033">
        <w:rPr>
          <w:rFonts w:ascii="Times New Roman" w:hAnsi="Times New Roman" w:cs="Times New Roman"/>
          <w:bCs/>
          <w:sz w:val="24"/>
          <w:szCs w:val="24"/>
        </w:rPr>
        <w:t>Литература.</w:t>
      </w:r>
    </w:p>
    <w:p w:rsidR="004759E5" w:rsidRPr="00A95033" w:rsidRDefault="004759E5" w:rsidP="004759E5">
      <w:pPr>
        <w:shd w:val="clear" w:color="auto" w:fill="FFFFFF"/>
        <w:tabs>
          <w:tab w:val="num" w:pos="720"/>
        </w:tabs>
        <w:ind w:firstLine="0"/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</w:pPr>
      <w:r w:rsidRPr="00A95033"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Оценка достижения планируемых результатов в начальной школе. Система заданий. В 2 ч. / М.Ю. Демидова, С.В. Иванов, О.А. Карабанова и др.; под ред. Г.С. Ковалёвой, О.Б. Логин</w:t>
      </w:r>
      <w:r w:rsidRPr="00A95033"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о</w:t>
      </w:r>
      <w:r w:rsidRPr="00A95033"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вой. – М.: Просвещение, 2009. – 215 </w:t>
      </w:r>
      <w:proofErr w:type="gramStart"/>
      <w:r w:rsidRPr="00A95033"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с</w:t>
      </w:r>
      <w:proofErr w:type="gramEnd"/>
      <w:r w:rsidRPr="00A95033"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. – (Стандарты второго поколения). </w:t>
      </w:r>
    </w:p>
    <w:p w:rsidR="004759E5" w:rsidRPr="00A95033" w:rsidRDefault="004759E5" w:rsidP="004759E5">
      <w:pPr>
        <w:shd w:val="clear" w:color="auto" w:fill="FFFFFF"/>
        <w:tabs>
          <w:tab w:val="num" w:pos="720"/>
        </w:tabs>
        <w:ind w:firstLine="0"/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</w:pPr>
      <w:r w:rsidRPr="00A95033"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Методика оценки учебных достижений в начальной школе: Практическое пособие. / </w:t>
      </w:r>
      <w:proofErr w:type="spellStart"/>
      <w:r w:rsidRPr="00A95033"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Н.В.Калинина</w:t>
      </w:r>
      <w:proofErr w:type="spellEnd"/>
      <w:r w:rsidRPr="00A95033"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, С.Ю. Прохорова, А.Я., А.Я. </w:t>
      </w:r>
      <w:proofErr w:type="spellStart"/>
      <w:r w:rsidRPr="00A95033"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Горбылёва</w:t>
      </w:r>
      <w:proofErr w:type="spellEnd"/>
      <w:r w:rsidRPr="00A95033"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. – М.: АРКТИ, 2006. – 72 </w:t>
      </w:r>
      <w:proofErr w:type="gramStart"/>
      <w:r w:rsidRPr="00A95033"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с</w:t>
      </w:r>
      <w:proofErr w:type="gramEnd"/>
      <w:r w:rsidRPr="00A95033"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. – (Школ</w:t>
      </w:r>
      <w:r w:rsidRPr="00A95033"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ь</w:t>
      </w:r>
      <w:r w:rsidRPr="00A95033"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ное образование). </w:t>
      </w:r>
    </w:p>
    <w:p w:rsidR="004759E5" w:rsidRPr="00A95033" w:rsidRDefault="004759E5" w:rsidP="004759E5">
      <w:pPr>
        <w:shd w:val="clear" w:color="auto" w:fill="FFFFFF"/>
        <w:tabs>
          <w:tab w:val="num" w:pos="720"/>
        </w:tabs>
        <w:ind w:firstLine="0"/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</w:pPr>
      <w:r w:rsidRPr="00A95033"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Организация учебного процесса в условиях Федерального государственного образовательн</w:t>
      </w:r>
      <w:r w:rsidRPr="00A95033"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о</w:t>
      </w:r>
      <w:r w:rsidRPr="00A95033"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го стандарта начального общего образования (образовательная система Д.Б. </w:t>
      </w:r>
      <w:proofErr w:type="spellStart"/>
      <w:r w:rsidRPr="00A95033"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Эльконина</w:t>
      </w:r>
      <w:proofErr w:type="spellEnd"/>
      <w:r w:rsidRPr="00A95033"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 – В.В. Давыдова). Методические рекомендации. / А.Б. Воронцов. – М.: ОИРО, 2010. – 64 с. </w:t>
      </w:r>
    </w:p>
    <w:p w:rsidR="004759E5" w:rsidRPr="00A95033" w:rsidRDefault="000F530D" w:rsidP="004759E5">
      <w:pPr>
        <w:ind w:firstLine="0"/>
        <w:rPr>
          <w:rFonts w:ascii="Times New Roman" w:hAnsi="Times New Roman" w:cs="Times New Roman"/>
          <w:sz w:val="24"/>
          <w:szCs w:val="24"/>
        </w:rPr>
      </w:pPr>
      <w:hyperlink r:id="rId25" w:history="1">
        <w:r w:rsidR="004759E5" w:rsidRPr="00A95033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http://festival.nic-snail.ru/index.php?option=com_zoo&amp;task=item&amp;item_id=185&amp;Itemid=57</w:t>
        </w:r>
      </w:hyperlink>
    </w:p>
    <w:p w:rsidR="004759E5" w:rsidRPr="00A95033" w:rsidRDefault="000F530D" w:rsidP="004759E5">
      <w:pPr>
        <w:ind w:firstLine="0"/>
        <w:rPr>
          <w:rFonts w:ascii="Times New Roman" w:hAnsi="Times New Roman" w:cs="Times New Roman"/>
          <w:sz w:val="24"/>
          <w:szCs w:val="24"/>
        </w:rPr>
      </w:pPr>
      <w:hyperlink r:id="rId26" w:history="1">
        <w:r w:rsidR="004759E5" w:rsidRPr="00A95033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www.netschools.ru/ms45/win/history/krit_st1.html</w:t>
        </w:r>
      </w:hyperlink>
    </w:p>
    <w:p w:rsidR="004759E5" w:rsidRPr="004759E5" w:rsidRDefault="000F530D" w:rsidP="004759E5">
      <w:pPr>
        <w:shd w:val="clear" w:color="auto" w:fill="FFFFFF"/>
        <w:tabs>
          <w:tab w:val="left" w:pos="547"/>
        </w:tabs>
        <w:ind w:firstLine="0"/>
        <w:rPr>
          <w:rFonts w:ascii="Times New Roman" w:hAnsi="Times New Roman" w:cs="Times New Roman"/>
          <w:sz w:val="24"/>
          <w:szCs w:val="24"/>
        </w:rPr>
      </w:pPr>
      <w:hyperlink r:id="rId27" w:history="1">
        <w:r w:rsidR="004759E5" w:rsidRPr="00A95033">
          <w:rPr>
            <w:rFonts w:ascii="Times New Roman" w:eastAsia="Times New Roman" w:hAnsi="Times New Roman" w:cs="Times New Roman"/>
            <w:position w:val="9"/>
            <w:sz w:val="24"/>
            <w:szCs w:val="24"/>
            <w:u w:val="single"/>
            <w:lang w:val="en-US"/>
          </w:rPr>
          <w:t>http</w:t>
        </w:r>
        <w:r w:rsidR="004759E5" w:rsidRPr="00A95033">
          <w:rPr>
            <w:rFonts w:ascii="Times New Roman" w:eastAsia="Times New Roman" w:hAnsi="Times New Roman" w:cs="Times New Roman"/>
            <w:position w:val="9"/>
            <w:sz w:val="24"/>
            <w:szCs w:val="24"/>
            <w:u w:val="single"/>
          </w:rPr>
          <w:t>://</w:t>
        </w:r>
        <w:r w:rsidR="004759E5" w:rsidRPr="00A95033">
          <w:rPr>
            <w:rFonts w:ascii="Times New Roman" w:eastAsia="Times New Roman" w:hAnsi="Times New Roman" w:cs="Times New Roman"/>
            <w:position w:val="9"/>
            <w:sz w:val="24"/>
            <w:szCs w:val="24"/>
            <w:u w:val="single"/>
            <w:lang w:val="en-US"/>
          </w:rPr>
          <w:t>educate</w:t>
        </w:r>
        <w:r w:rsidR="004759E5" w:rsidRPr="00A95033">
          <w:rPr>
            <w:rFonts w:ascii="Times New Roman" w:eastAsia="Times New Roman" w:hAnsi="Times New Roman" w:cs="Times New Roman"/>
            <w:position w:val="9"/>
            <w:sz w:val="24"/>
            <w:szCs w:val="24"/>
            <w:u w:val="single"/>
          </w:rPr>
          <w:t>.</w:t>
        </w:r>
        <w:proofErr w:type="spellStart"/>
        <w:r w:rsidR="004759E5" w:rsidRPr="00A95033">
          <w:rPr>
            <w:rFonts w:ascii="Times New Roman" w:eastAsia="Times New Roman" w:hAnsi="Times New Roman" w:cs="Times New Roman"/>
            <w:position w:val="9"/>
            <w:sz w:val="24"/>
            <w:szCs w:val="24"/>
            <w:u w:val="single"/>
            <w:lang w:val="en-US"/>
          </w:rPr>
          <w:t>intel</w:t>
        </w:r>
        <w:proofErr w:type="spellEnd"/>
        <w:r w:rsidR="004759E5" w:rsidRPr="00A95033">
          <w:rPr>
            <w:rFonts w:ascii="Times New Roman" w:eastAsia="Times New Roman" w:hAnsi="Times New Roman" w:cs="Times New Roman"/>
            <w:position w:val="9"/>
            <w:sz w:val="24"/>
            <w:szCs w:val="24"/>
            <w:u w:val="single"/>
          </w:rPr>
          <w:t>.</w:t>
        </w:r>
        <w:r w:rsidR="004759E5" w:rsidRPr="00A95033">
          <w:rPr>
            <w:rFonts w:ascii="Times New Roman" w:eastAsia="Times New Roman" w:hAnsi="Times New Roman" w:cs="Times New Roman"/>
            <w:position w:val="9"/>
            <w:sz w:val="24"/>
            <w:szCs w:val="24"/>
            <w:u w:val="single"/>
            <w:lang w:val="en-US"/>
          </w:rPr>
          <w:t>com</w:t>
        </w:r>
        <w:r w:rsidR="004759E5" w:rsidRPr="00A95033">
          <w:rPr>
            <w:rFonts w:ascii="Times New Roman" w:eastAsia="Times New Roman" w:hAnsi="Times New Roman" w:cs="Times New Roman"/>
            <w:position w:val="9"/>
            <w:sz w:val="24"/>
            <w:szCs w:val="24"/>
            <w:u w:val="single"/>
          </w:rPr>
          <w:t>/</w:t>
        </w:r>
        <w:proofErr w:type="spellStart"/>
        <w:r w:rsidR="004759E5" w:rsidRPr="00A95033">
          <w:rPr>
            <w:rFonts w:ascii="Times New Roman" w:eastAsia="Times New Roman" w:hAnsi="Times New Roman" w:cs="Times New Roman"/>
            <w:position w:val="9"/>
            <w:sz w:val="24"/>
            <w:szCs w:val="24"/>
            <w:u w:val="single"/>
            <w:lang w:val="en-US"/>
          </w:rPr>
          <w:t>ru</w:t>
        </w:r>
        <w:proofErr w:type="spellEnd"/>
        <w:r w:rsidR="004759E5" w:rsidRPr="00A95033">
          <w:rPr>
            <w:rFonts w:ascii="Times New Roman" w:eastAsia="Times New Roman" w:hAnsi="Times New Roman" w:cs="Times New Roman"/>
            <w:position w:val="9"/>
            <w:sz w:val="24"/>
            <w:szCs w:val="24"/>
            <w:u w:val="single"/>
          </w:rPr>
          <w:t>/</w:t>
        </w:r>
      </w:hyperlink>
    </w:p>
    <w:p w:rsidR="004759E5" w:rsidRPr="004759E5" w:rsidRDefault="000F530D" w:rsidP="004759E5">
      <w:pPr>
        <w:shd w:val="clear" w:color="auto" w:fill="FFFFFF"/>
        <w:ind w:firstLine="0"/>
        <w:rPr>
          <w:rFonts w:ascii="Times New Roman" w:hAnsi="Times New Roman" w:cs="Times New Roman"/>
          <w:sz w:val="24"/>
          <w:szCs w:val="24"/>
        </w:rPr>
      </w:pPr>
      <w:hyperlink r:id="rId28" w:history="1">
        <w:r w:rsidR="004759E5" w:rsidRPr="00A95033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/>
          </w:rPr>
          <w:t>http</w:t>
        </w:r>
        <w:r w:rsidR="004759E5" w:rsidRPr="004759E5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://</w:t>
        </w:r>
        <w:r w:rsidR="004759E5" w:rsidRPr="00A95033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/>
          </w:rPr>
          <w:t>mega</w:t>
        </w:r>
        <w:r w:rsidR="004759E5" w:rsidRPr="004759E5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.</w:t>
        </w:r>
        <w:proofErr w:type="spellStart"/>
        <w:r w:rsidR="004759E5" w:rsidRPr="00A95033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/>
          </w:rPr>
          <w:t>educat</w:t>
        </w:r>
        <w:proofErr w:type="spellEnd"/>
        <w:r w:rsidR="004759E5" w:rsidRPr="004759E5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.</w:t>
        </w:r>
        <w:r w:rsidR="004759E5" w:rsidRPr="00A95033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/>
          </w:rPr>
          <w:t>samara</w:t>
        </w:r>
        <w:r w:rsidR="004759E5" w:rsidRPr="004759E5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.</w:t>
        </w:r>
        <w:proofErr w:type="spellStart"/>
        <w:r w:rsidR="004759E5" w:rsidRPr="00A95033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/>
          </w:rPr>
          <w:t>ru</w:t>
        </w:r>
        <w:proofErr w:type="spellEnd"/>
      </w:hyperlink>
    </w:p>
    <w:p w:rsidR="004759E5" w:rsidRPr="004759E5" w:rsidRDefault="000F530D" w:rsidP="004759E5">
      <w:pPr>
        <w:shd w:val="clear" w:color="auto" w:fill="FFFFFF"/>
        <w:tabs>
          <w:tab w:val="left" w:pos="547"/>
        </w:tabs>
        <w:ind w:firstLine="0"/>
        <w:rPr>
          <w:rFonts w:ascii="Times New Roman" w:hAnsi="Times New Roman" w:cs="Times New Roman"/>
          <w:sz w:val="24"/>
          <w:szCs w:val="24"/>
        </w:rPr>
      </w:pPr>
      <w:hyperlink r:id="rId29" w:history="1">
        <w:r w:rsidR="004759E5" w:rsidRPr="00A95033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/>
          </w:rPr>
          <w:t>http</w:t>
        </w:r>
        <w:r w:rsidR="004759E5" w:rsidRPr="004759E5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://</w:t>
        </w:r>
        <w:r w:rsidR="004759E5" w:rsidRPr="00A95033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/>
          </w:rPr>
          <w:t>www</w:t>
        </w:r>
        <w:r w:rsidR="004759E5" w:rsidRPr="004759E5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.</w:t>
        </w:r>
        <w:r w:rsidR="004759E5" w:rsidRPr="00A95033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/>
          </w:rPr>
          <w:t>campus</w:t>
        </w:r>
        <w:r w:rsidR="004759E5" w:rsidRPr="004759E5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.</w:t>
        </w:r>
        <w:proofErr w:type="spellStart"/>
        <w:r w:rsidR="004759E5" w:rsidRPr="00A95033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/>
          </w:rPr>
          <w:t>ru</w:t>
        </w:r>
        <w:proofErr w:type="spellEnd"/>
        <w:r w:rsidR="004759E5" w:rsidRPr="004759E5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/</w:t>
        </w:r>
      </w:hyperlink>
    </w:p>
    <w:p w:rsidR="004759E5" w:rsidRPr="004759E5" w:rsidRDefault="000F530D" w:rsidP="004759E5">
      <w:pPr>
        <w:shd w:val="clear" w:color="auto" w:fill="FFFFFF"/>
        <w:ind w:firstLine="0"/>
        <w:rPr>
          <w:rFonts w:ascii="Times New Roman" w:hAnsi="Times New Roman" w:cs="Times New Roman"/>
          <w:sz w:val="24"/>
          <w:szCs w:val="24"/>
        </w:rPr>
      </w:pPr>
      <w:hyperlink r:id="rId30" w:history="1">
        <w:r w:rsidR="004759E5" w:rsidRPr="00A95033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http</w:t>
        </w:r>
        <w:r w:rsidR="004759E5" w:rsidRPr="004759E5">
          <w:rPr>
            <w:rFonts w:ascii="Times New Roman" w:hAnsi="Times New Roman" w:cs="Times New Roman"/>
            <w:sz w:val="24"/>
            <w:szCs w:val="24"/>
            <w:u w:val="single"/>
          </w:rPr>
          <w:t>://</w:t>
        </w:r>
        <w:r w:rsidR="004759E5" w:rsidRPr="00A95033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www</w:t>
        </w:r>
        <w:r w:rsidR="004759E5" w:rsidRPr="004759E5">
          <w:rPr>
            <w:rFonts w:ascii="Times New Roman" w:hAnsi="Times New Roman" w:cs="Times New Roman"/>
            <w:sz w:val="24"/>
            <w:szCs w:val="24"/>
            <w:u w:val="single"/>
          </w:rPr>
          <w:t>.</w:t>
        </w:r>
        <w:proofErr w:type="spellStart"/>
        <w:r w:rsidR="004759E5" w:rsidRPr="00A95033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slideboom</w:t>
        </w:r>
        <w:proofErr w:type="spellEnd"/>
        <w:r w:rsidR="004759E5" w:rsidRPr="004759E5">
          <w:rPr>
            <w:rFonts w:ascii="Times New Roman" w:hAnsi="Times New Roman" w:cs="Times New Roman"/>
            <w:sz w:val="24"/>
            <w:szCs w:val="24"/>
            <w:u w:val="single"/>
          </w:rPr>
          <w:t>.</w:t>
        </w:r>
        <w:r w:rsidR="004759E5" w:rsidRPr="00A95033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com</w:t>
        </w:r>
        <w:r w:rsidR="004759E5" w:rsidRPr="004759E5">
          <w:rPr>
            <w:rFonts w:ascii="Times New Roman" w:hAnsi="Times New Roman" w:cs="Times New Roman"/>
            <w:sz w:val="24"/>
            <w:szCs w:val="24"/>
            <w:u w:val="single"/>
          </w:rPr>
          <w:t>/</w:t>
        </w:r>
        <w:r w:rsidR="004759E5" w:rsidRPr="00A95033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presentations</w:t>
        </w:r>
      </w:hyperlink>
    </w:p>
    <w:p w:rsidR="004759E5" w:rsidRPr="004759E5" w:rsidRDefault="000F530D" w:rsidP="004759E5">
      <w:pPr>
        <w:shd w:val="clear" w:color="auto" w:fill="FFFFFF"/>
        <w:ind w:firstLine="0"/>
        <w:rPr>
          <w:rFonts w:ascii="Times New Roman" w:hAnsi="Times New Roman" w:cs="Times New Roman"/>
          <w:sz w:val="24"/>
          <w:szCs w:val="24"/>
        </w:rPr>
      </w:pPr>
      <w:hyperlink r:id="rId31" w:history="1">
        <w:r w:rsidR="004759E5" w:rsidRPr="00A95033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http</w:t>
        </w:r>
        <w:r w:rsidR="004759E5" w:rsidRPr="004759E5">
          <w:rPr>
            <w:rFonts w:ascii="Times New Roman" w:hAnsi="Times New Roman" w:cs="Times New Roman"/>
            <w:sz w:val="24"/>
            <w:szCs w:val="24"/>
            <w:u w:val="single"/>
          </w:rPr>
          <w:t>://</w:t>
        </w:r>
        <w:r w:rsidR="004759E5" w:rsidRPr="00A95033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wiki</w:t>
        </w:r>
        <w:r w:rsidR="004759E5" w:rsidRPr="004759E5">
          <w:rPr>
            <w:rFonts w:ascii="Times New Roman" w:hAnsi="Times New Roman" w:cs="Times New Roman"/>
            <w:sz w:val="24"/>
            <w:szCs w:val="24"/>
            <w:u w:val="single"/>
          </w:rPr>
          <w:t>.</w:t>
        </w:r>
        <w:proofErr w:type="spellStart"/>
        <w:r w:rsidR="004759E5" w:rsidRPr="00A95033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iteach</w:t>
        </w:r>
        <w:proofErr w:type="spellEnd"/>
        <w:r w:rsidR="004759E5" w:rsidRPr="004759E5">
          <w:rPr>
            <w:rFonts w:ascii="Times New Roman" w:hAnsi="Times New Roman" w:cs="Times New Roman"/>
            <w:sz w:val="24"/>
            <w:szCs w:val="24"/>
            <w:u w:val="single"/>
          </w:rPr>
          <w:t>.</w:t>
        </w:r>
        <w:proofErr w:type="spellStart"/>
        <w:r w:rsidR="004759E5" w:rsidRPr="00A95033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ru</w:t>
        </w:r>
        <w:proofErr w:type="spellEnd"/>
        <w:r w:rsidR="004759E5" w:rsidRPr="004759E5">
          <w:rPr>
            <w:rFonts w:ascii="Times New Roman" w:hAnsi="Times New Roman" w:cs="Times New Roman"/>
            <w:sz w:val="24"/>
            <w:szCs w:val="24"/>
            <w:u w:val="single"/>
          </w:rPr>
          <w:t>/</w:t>
        </w:r>
        <w:r w:rsidR="004759E5" w:rsidRPr="00A95033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index</w:t>
        </w:r>
        <w:r w:rsidR="004759E5" w:rsidRPr="004759E5">
          <w:rPr>
            <w:rFonts w:ascii="Times New Roman" w:hAnsi="Times New Roman" w:cs="Times New Roman"/>
            <w:sz w:val="24"/>
            <w:szCs w:val="24"/>
            <w:u w:val="single"/>
          </w:rPr>
          <w:t>.</w:t>
        </w:r>
        <w:proofErr w:type="spellStart"/>
        <w:r w:rsidR="004759E5" w:rsidRPr="00A95033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php</w:t>
        </w:r>
        <w:proofErr w:type="spellEnd"/>
        <w:r w:rsidR="004759E5" w:rsidRPr="004759E5">
          <w:rPr>
            <w:rFonts w:ascii="Times New Roman" w:hAnsi="Times New Roman" w:cs="Times New Roman"/>
            <w:sz w:val="24"/>
            <w:szCs w:val="24"/>
            <w:u w:val="single"/>
          </w:rPr>
          <w:t>/</w:t>
        </w:r>
      </w:hyperlink>
    </w:p>
    <w:p w:rsidR="004759E5" w:rsidRPr="00A95033" w:rsidRDefault="000F530D" w:rsidP="004759E5">
      <w:pPr>
        <w:shd w:val="clear" w:color="auto" w:fill="FFFFFF"/>
        <w:ind w:firstLine="0"/>
        <w:rPr>
          <w:rFonts w:ascii="Times New Roman" w:hAnsi="Times New Roman" w:cs="Times New Roman"/>
          <w:sz w:val="24"/>
          <w:szCs w:val="24"/>
        </w:rPr>
      </w:pPr>
      <w:hyperlink r:id="rId32" w:history="1">
        <w:r w:rsidR="004759E5" w:rsidRPr="00A95033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="004759E5" w:rsidRPr="00A95033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="004759E5" w:rsidRPr="00A95033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kvg</w:t>
        </w:r>
        <w:proofErr w:type="spellEnd"/>
        <w:r w:rsidR="004759E5" w:rsidRPr="00A95033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="004759E5" w:rsidRPr="00A95033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ee</w:t>
        </w:r>
        <w:proofErr w:type="spellEnd"/>
        <w:r w:rsidR="004759E5" w:rsidRPr="00A95033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/</w:t>
        </w:r>
        <w:proofErr w:type="spellStart"/>
        <w:r w:rsidR="004759E5" w:rsidRPr="00A95033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rus</w:t>
        </w:r>
        <w:proofErr w:type="spellEnd"/>
        <w:r w:rsidR="004759E5" w:rsidRPr="00A95033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/</w:t>
        </w:r>
      </w:hyperlink>
    </w:p>
    <w:p w:rsidR="004759E5" w:rsidRPr="004759E5" w:rsidRDefault="000F530D" w:rsidP="004759E5">
      <w:pPr>
        <w:shd w:val="clear" w:color="auto" w:fill="FFFFFF"/>
        <w:ind w:firstLine="0"/>
        <w:rPr>
          <w:rFonts w:ascii="Times New Roman" w:hAnsi="Times New Roman" w:cs="Times New Roman"/>
          <w:sz w:val="24"/>
          <w:szCs w:val="24"/>
        </w:rPr>
      </w:pPr>
      <w:hyperlink r:id="rId33" w:history="1">
        <w:r w:rsidR="004759E5" w:rsidRPr="00A95033">
          <w:rPr>
            <w:rFonts w:ascii="Times New Roman" w:hAnsi="Times New Roman" w:cs="Times New Roman"/>
            <w:position w:val="-10"/>
            <w:sz w:val="24"/>
            <w:szCs w:val="24"/>
            <w:u w:val="single"/>
            <w:lang w:val="en-US"/>
          </w:rPr>
          <w:t>http</w:t>
        </w:r>
        <w:r w:rsidR="004759E5" w:rsidRPr="00A95033">
          <w:rPr>
            <w:rFonts w:ascii="Times New Roman" w:hAnsi="Times New Roman" w:cs="Times New Roman"/>
            <w:position w:val="-10"/>
            <w:sz w:val="24"/>
            <w:szCs w:val="24"/>
            <w:u w:val="single"/>
          </w:rPr>
          <w:t>://</w:t>
        </w:r>
        <w:r w:rsidR="004759E5" w:rsidRPr="00A95033">
          <w:rPr>
            <w:rFonts w:ascii="Times New Roman" w:hAnsi="Times New Roman" w:cs="Times New Roman"/>
            <w:position w:val="-10"/>
            <w:sz w:val="24"/>
            <w:szCs w:val="24"/>
            <w:u w:val="single"/>
            <w:lang w:val="en-US"/>
          </w:rPr>
          <w:t>festival</w:t>
        </w:r>
        <w:r w:rsidR="004759E5" w:rsidRPr="00A95033">
          <w:rPr>
            <w:rFonts w:ascii="Times New Roman" w:hAnsi="Times New Roman" w:cs="Times New Roman"/>
            <w:position w:val="-10"/>
            <w:sz w:val="24"/>
            <w:szCs w:val="24"/>
            <w:u w:val="single"/>
          </w:rPr>
          <w:t>.1</w:t>
        </w:r>
        <w:proofErr w:type="spellStart"/>
        <w:r w:rsidR="004759E5" w:rsidRPr="00A95033">
          <w:rPr>
            <w:rFonts w:ascii="Times New Roman" w:hAnsi="Times New Roman" w:cs="Times New Roman"/>
            <w:position w:val="-10"/>
            <w:sz w:val="24"/>
            <w:szCs w:val="24"/>
            <w:u w:val="single"/>
            <w:lang w:val="en-US"/>
          </w:rPr>
          <w:t>september</w:t>
        </w:r>
        <w:proofErr w:type="spellEnd"/>
        <w:r w:rsidR="004759E5" w:rsidRPr="00A95033">
          <w:rPr>
            <w:rFonts w:ascii="Times New Roman" w:hAnsi="Times New Roman" w:cs="Times New Roman"/>
            <w:position w:val="-10"/>
            <w:sz w:val="24"/>
            <w:szCs w:val="24"/>
            <w:u w:val="single"/>
          </w:rPr>
          <w:t>.</w:t>
        </w:r>
        <w:proofErr w:type="spellStart"/>
        <w:r w:rsidR="004759E5" w:rsidRPr="00A95033">
          <w:rPr>
            <w:rFonts w:ascii="Times New Roman" w:hAnsi="Times New Roman" w:cs="Times New Roman"/>
            <w:position w:val="-10"/>
            <w:sz w:val="24"/>
            <w:szCs w:val="24"/>
            <w:u w:val="single"/>
            <w:lang w:val="en-US"/>
          </w:rPr>
          <w:t>ru</w:t>
        </w:r>
        <w:proofErr w:type="spellEnd"/>
        <w:r w:rsidR="004759E5" w:rsidRPr="00A95033">
          <w:rPr>
            <w:rFonts w:ascii="Times New Roman" w:hAnsi="Times New Roman" w:cs="Times New Roman"/>
            <w:position w:val="-10"/>
            <w:sz w:val="24"/>
            <w:szCs w:val="24"/>
            <w:u w:val="single"/>
          </w:rPr>
          <w:t>/</w:t>
        </w:r>
        <w:r w:rsidR="004759E5" w:rsidRPr="00A95033">
          <w:rPr>
            <w:rFonts w:ascii="Times New Roman" w:hAnsi="Times New Roman" w:cs="Times New Roman"/>
            <w:position w:val="-10"/>
            <w:sz w:val="24"/>
            <w:szCs w:val="24"/>
            <w:u w:val="single"/>
            <w:lang w:val="en-US"/>
          </w:rPr>
          <w:t>articles</w:t>
        </w:r>
        <w:r w:rsidR="004759E5" w:rsidRPr="00A95033">
          <w:rPr>
            <w:rFonts w:ascii="Times New Roman" w:hAnsi="Times New Roman" w:cs="Times New Roman"/>
            <w:position w:val="-10"/>
            <w:sz w:val="24"/>
            <w:szCs w:val="24"/>
            <w:u w:val="single"/>
          </w:rPr>
          <w:t>/</w:t>
        </w:r>
      </w:hyperlink>
    </w:p>
    <w:p w:rsidR="004759E5" w:rsidRPr="00A95033" w:rsidRDefault="004759E5" w:rsidP="004759E5">
      <w:pPr>
        <w:ind w:firstLine="0"/>
        <w:rPr>
          <w:rFonts w:ascii="Times New Roman" w:hAnsi="Times New Roman" w:cs="Times New Roman"/>
          <w:b w:val="0"/>
          <w:sz w:val="24"/>
          <w:szCs w:val="24"/>
        </w:rPr>
      </w:pPr>
    </w:p>
    <w:p w:rsidR="005063BE" w:rsidRPr="004759E5" w:rsidRDefault="005063BE" w:rsidP="005063BE">
      <w:pPr>
        <w:ind w:firstLine="0"/>
        <w:jc w:val="left"/>
        <w:rPr>
          <w:rFonts w:ascii="Times New Roman" w:eastAsia="Calibri" w:hAnsi="Times New Roman" w:cs="Times New Roman"/>
          <w:sz w:val="24"/>
          <w:szCs w:val="24"/>
        </w:rPr>
      </w:pPr>
    </w:p>
    <w:p w:rsidR="005063BE" w:rsidRPr="004759E5" w:rsidRDefault="005063BE" w:rsidP="005063BE">
      <w:pPr>
        <w:ind w:firstLine="0"/>
        <w:jc w:val="left"/>
        <w:rPr>
          <w:rFonts w:ascii="Times New Roman" w:eastAsia="Calibri" w:hAnsi="Times New Roman" w:cs="Times New Roman"/>
          <w:sz w:val="24"/>
          <w:szCs w:val="24"/>
        </w:rPr>
      </w:pPr>
    </w:p>
    <w:p w:rsidR="005063BE" w:rsidRPr="004759E5" w:rsidRDefault="005063BE" w:rsidP="005063BE">
      <w:pPr>
        <w:ind w:firstLine="0"/>
        <w:jc w:val="left"/>
        <w:rPr>
          <w:rFonts w:ascii="Times New Roman" w:eastAsia="Calibri" w:hAnsi="Times New Roman" w:cs="Times New Roman"/>
          <w:sz w:val="24"/>
          <w:szCs w:val="24"/>
        </w:rPr>
      </w:pPr>
    </w:p>
    <w:p w:rsidR="005063BE" w:rsidRPr="004759E5" w:rsidRDefault="005063BE" w:rsidP="005063BE">
      <w:pPr>
        <w:ind w:firstLine="0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4759E5">
        <w:rPr>
          <w:rFonts w:ascii="Times New Roman" w:eastAsia="Calibri" w:hAnsi="Times New Roman" w:cs="Times New Roman"/>
          <w:sz w:val="24"/>
          <w:szCs w:val="24"/>
        </w:rPr>
        <w:t>Форма контроля.</w:t>
      </w:r>
    </w:p>
    <w:p w:rsidR="005063BE" w:rsidRPr="004759E5" w:rsidRDefault="005063BE" w:rsidP="005063BE">
      <w:pPr>
        <w:ind w:firstLine="0"/>
        <w:jc w:val="left"/>
        <w:rPr>
          <w:rFonts w:ascii="Times New Roman" w:eastAsia="Calibri" w:hAnsi="Times New Roman" w:cs="Times New Roman"/>
          <w:b w:val="0"/>
          <w:sz w:val="24"/>
          <w:szCs w:val="24"/>
        </w:rPr>
      </w:pPr>
    </w:p>
    <w:p w:rsidR="005063BE" w:rsidRPr="004759E5" w:rsidRDefault="005063BE" w:rsidP="005063BE">
      <w:pPr>
        <w:ind w:firstLine="0"/>
        <w:jc w:val="right"/>
        <w:rPr>
          <w:rFonts w:ascii="Times New Roman" w:eastAsia="Calibri" w:hAnsi="Times New Roman" w:cs="Times New Roman"/>
          <w:b w:val="0"/>
          <w:sz w:val="24"/>
          <w:szCs w:val="24"/>
        </w:rPr>
      </w:pPr>
    </w:p>
    <w:p w:rsidR="005063BE" w:rsidRPr="004759E5" w:rsidRDefault="005063BE" w:rsidP="005063BE">
      <w:pPr>
        <w:ind w:firstLine="0"/>
        <w:rPr>
          <w:rFonts w:ascii="Times New Roman" w:eastAsia="Calibri" w:hAnsi="Times New Roman" w:cs="Times New Roman"/>
          <w:b w:val="0"/>
          <w:sz w:val="24"/>
          <w:szCs w:val="24"/>
        </w:rPr>
      </w:pPr>
    </w:p>
    <w:p w:rsidR="005063BE" w:rsidRPr="004759E5" w:rsidRDefault="005063BE" w:rsidP="005063BE">
      <w:pPr>
        <w:ind w:firstLine="0"/>
        <w:rPr>
          <w:rFonts w:ascii="Times New Roman" w:eastAsia="Calibri" w:hAnsi="Times New Roman" w:cs="Times New Roman"/>
          <w:b w:val="0"/>
          <w:sz w:val="24"/>
          <w:szCs w:val="24"/>
        </w:rPr>
      </w:pPr>
    </w:p>
    <w:p w:rsidR="005063BE" w:rsidRPr="004759E5" w:rsidRDefault="005063BE" w:rsidP="005063BE">
      <w:pPr>
        <w:ind w:firstLine="0"/>
        <w:rPr>
          <w:rFonts w:ascii="Times New Roman" w:eastAsia="Calibri" w:hAnsi="Times New Roman" w:cs="Times New Roman"/>
          <w:b w:val="0"/>
          <w:sz w:val="24"/>
          <w:szCs w:val="24"/>
        </w:rPr>
      </w:pPr>
    </w:p>
    <w:p w:rsidR="005063BE" w:rsidRPr="004759E5" w:rsidRDefault="005063BE" w:rsidP="005063BE">
      <w:pPr>
        <w:ind w:firstLine="0"/>
        <w:rPr>
          <w:rFonts w:ascii="Times New Roman" w:eastAsia="Calibri" w:hAnsi="Times New Roman" w:cs="Times New Roman"/>
          <w:b w:val="0"/>
          <w:sz w:val="24"/>
          <w:szCs w:val="24"/>
        </w:rPr>
      </w:pPr>
    </w:p>
    <w:sectPr w:rsidR="005063BE" w:rsidRPr="004759E5" w:rsidSect="004759E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444E4"/>
    <w:multiLevelType w:val="multilevel"/>
    <w:tmpl w:val="2DC8CD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480540"/>
    <w:multiLevelType w:val="multilevel"/>
    <w:tmpl w:val="1FBE0B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68022C"/>
    <w:multiLevelType w:val="multilevel"/>
    <w:tmpl w:val="109690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E11D75"/>
    <w:multiLevelType w:val="multilevel"/>
    <w:tmpl w:val="90742F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E44B56"/>
    <w:multiLevelType w:val="hybridMultilevel"/>
    <w:tmpl w:val="F47024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76139E"/>
    <w:multiLevelType w:val="multilevel"/>
    <w:tmpl w:val="8B6EA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A072570"/>
    <w:multiLevelType w:val="hybridMultilevel"/>
    <w:tmpl w:val="E40639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542446"/>
    <w:multiLevelType w:val="multilevel"/>
    <w:tmpl w:val="B46411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BC3365B"/>
    <w:multiLevelType w:val="hybridMultilevel"/>
    <w:tmpl w:val="496E9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AF2DED"/>
    <w:multiLevelType w:val="multilevel"/>
    <w:tmpl w:val="560EB9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D493DE9"/>
    <w:multiLevelType w:val="multilevel"/>
    <w:tmpl w:val="9320C4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542150D"/>
    <w:multiLevelType w:val="multilevel"/>
    <w:tmpl w:val="77046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5E1658F"/>
    <w:multiLevelType w:val="multilevel"/>
    <w:tmpl w:val="EFA677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81B4A5B"/>
    <w:multiLevelType w:val="multilevel"/>
    <w:tmpl w:val="8EC24D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E720BC2"/>
    <w:multiLevelType w:val="multilevel"/>
    <w:tmpl w:val="9F4C9C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01B4AB8"/>
    <w:multiLevelType w:val="multilevel"/>
    <w:tmpl w:val="7DBAE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3807CA0"/>
    <w:multiLevelType w:val="multilevel"/>
    <w:tmpl w:val="A4640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4F97C9E"/>
    <w:multiLevelType w:val="multilevel"/>
    <w:tmpl w:val="2638BE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8F370DF"/>
    <w:multiLevelType w:val="hybridMultilevel"/>
    <w:tmpl w:val="01B828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105D7B"/>
    <w:multiLevelType w:val="multilevel"/>
    <w:tmpl w:val="0F80F8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3B24162"/>
    <w:multiLevelType w:val="multilevel"/>
    <w:tmpl w:val="12546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3BC5355"/>
    <w:multiLevelType w:val="multilevel"/>
    <w:tmpl w:val="70B089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3DE4FA0"/>
    <w:multiLevelType w:val="multilevel"/>
    <w:tmpl w:val="C86A1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C9701E0"/>
    <w:multiLevelType w:val="multilevel"/>
    <w:tmpl w:val="24949D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DC00CDF"/>
    <w:multiLevelType w:val="multilevel"/>
    <w:tmpl w:val="D52CBA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E803D6A"/>
    <w:multiLevelType w:val="multilevel"/>
    <w:tmpl w:val="9884A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F6C290E"/>
    <w:multiLevelType w:val="hybridMultilevel"/>
    <w:tmpl w:val="4B4E43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076C1F"/>
    <w:multiLevelType w:val="multilevel"/>
    <w:tmpl w:val="651A2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249787F"/>
    <w:multiLevelType w:val="multilevel"/>
    <w:tmpl w:val="E4D442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8341303"/>
    <w:multiLevelType w:val="multilevel"/>
    <w:tmpl w:val="04626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84D4F8F"/>
    <w:multiLevelType w:val="multilevel"/>
    <w:tmpl w:val="D6669F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86612DC"/>
    <w:multiLevelType w:val="multilevel"/>
    <w:tmpl w:val="7166C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DA12486"/>
    <w:multiLevelType w:val="multilevel"/>
    <w:tmpl w:val="C9A2DC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E6219DB"/>
    <w:multiLevelType w:val="multilevel"/>
    <w:tmpl w:val="2286D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4170899"/>
    <w:multiLevelType w:val="multilevel"/>
    <w:tmpl w:val="29C276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7420CBA"/>
    <w:multiLevelType w:val="multilevel"/>
    <w:tmpl w:val="B8DC6C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ACF536F"/>
    <w:multiLevelType w:val="multilevel"/>
    <w:tmpl w:val="366A0E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BD17CC0"/>
    <w:multiLevelType w:val="multilevel"/>
    <w:tmpl w:val="28A47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E627FD5"/>
    <w:multiLevelType w:val="multilevel"/>
    <w:tmpl w:val="DA4E6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F8C0EEB"/>
    <w:multiLevelType w:val="multilevel"/>
    <w:tmpl w:val="F97004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1522BE2"/>
    <w:multiLevelType w:val="multilevel"/>
    <w:tmpl w:val="8A043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6CC5369"/>
    <w:multiLevelType w:val="multilevel"/>
    <w:tmpl w:val="5FF46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79E4CB3"/>
    <w:multiLevelType w:val="multilevel"/>
    <w:tmpl w:val="7E644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99B11F7"/>
    <w:multiLevelType w:val="multilevel"/>
    <w:tmpl w:val="B5E82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F327938"/>
    <w:multiLevelType w:val="multilevel"/>
    <w:tmpl w:val="38D82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F4C4E72"/>
    <w:multiLevelType w:val="multilevel"/>
    <w:tmpl w:val="5A76CD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6"/>
  </w:num>
  <w:num w:numId="2">
    <w:abstractNumId w:val="11"/>
  </w:num>
  <w:num w:numId="3">
    <w:abstractNumId w:val="31"/>
  </w:num>
  <w:num w:numId="4">
    <w:abstractNumId w:val="20"/>
  </w:num>
  <w:num w:numId="5">
    <w:abstractNumId w:val="44"/>
  </w:num>
  <w:num w:numId="6">
    <w:abstractNumId w:val="29"/>
  </w:num>
  <w:num w:numId="7">
    <w:abstractNumId w:val="38"/>
  </w:num>
  <w:num w:numId="8">
    <w:abstractNumId w:val="41"/>
  </w:num>
  <w:num w:numId="9">
    <w:abstractNumId w:val="22"/>
  </w:num>
  <w:num w:numId="10">
    <w:abstractNumId w:val="25"/>
  </w:num>
  <w:num w:numId="11">
    <w:abstractNumId w:val="37"/>
  </w:num>
  <w:num w:numId="12">
    <w:abstractNumId w:val="2"/>
  </w:num>
  <w:num w:numId="13">
    <w:abstractNumId w:val="13"/>
  </w:num>
  <w:num w:numId="14">
    <w:abstractNumId w:val="5"/>
  </w:num>
  <w:num w:numId="15">
    <w:abstractNumId w:val="40"/>
  </w:num>
  <w:num w:numId="16">
    <w:abstractNumId w:val="27"/>
  </w:num>
  <w:num w:numId="17">
    <w:abstractNumId w:val="3"/>
  </w:num>
  <w:num w:numId="18">
    <w:abstractNumId w:val="24"/>
  </w:num>
  <w:num w:numId="19">
    <w:abstractNumId w:val="42"/>
  </w:num>
  <w:num w:numId="20">
    <w:abstractNumId w:val="9"/>
  </w:num>
  <w:num w:numId="21">
    <w:abstractNumId w:val="39"/>
  </w:num>
  <w:num w:numId="22">
    <w:abstractNumId w:val="1"/>
  </w:num>
  <w:num w:numId="23">
    <w:abstractNumId w:val="23"/>
  </w:num>
  <w:num w:numId="24">
    <w:abstractNumId w:val="35"/>
  </w:num>
  <w:num w:numId="25">
    <w:abstractNumId w:val="28"/>
  </w:num>
  <w:num w:numId="26">
    <w:abstractNumId w:val="15"/>
  </w:num>
  <w:num w:numId="27">
    <w:abstractNumId w:val="33"/>
  </w:num>
  <w:num w:numId="28">
    <w:abstractNumId w:val="10"/>
  </w:num>
  <w:num w:numId="29">
    <w:abstractNumId w:val="32"/>
  </w:num>
  <w:num w:numId="30">
    <w:abstractNumId w:val="30"/>
  </w:num>
  <w:num w:numId="31">
    <w:abstractNumId w:val="34"/>
  </w:num>
  <w:num w:numId="32">
    <w:abstractNumId w:val="7"/>
  </w:num>
  <w:num w:numId="33">
    <w:abstractNumId w:val="14"/>
  </w:num>
  <w:num w:numId="34">
    <w:abstractNumId w:val="45"/>
  </w:num>
  <w:num w:numId="35">
    <w:abstractNumId w:val="0"/>
  </w:num>
  <w:num w:numId="36">
    <w:abstractNumId w:val="12"/>
  </w:num>
  <w:num w:numId="37">
    <w:abstractNumId w:val="17"/>
  </w:num>
  <w:num w:numId="38">
    <w:abstractNumId w:val="19"/>
  </w:num>
  <w:num w:numId="39">
    <w:abstractNumId w:val="36"/>
  </w:num>
  <w:num w:numId="40">
    <w:abstractNumId w:val="16"/>
  </w:num>
  <w:num w:numId="41">
    <w:abstractNumId w:val="21"/>
  </w:num>
  <w:num w:numId="42">
    <w:abstractNumId w:val="43"/>
  </w:num>
  <w:num w:numId="43">
    <w:abstractNumId w:val="6"/>
  </w:num>
  <w:num w:numId="44">
    <w:abstractNumId w:val="18"/>
  </w:num>
  <w:num w:numId="45">
    <w:abstractNumId w:val="8"/>
  </w:num>
  <w:num w:numId="4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5063BE"/>
    <w:rsid w:val="00002297"/>
    <w:rsid w:val="000B27C9"/>
    <w:rsid w:val="000F530D"/>
    <w:rsid w:val="001370E3"/>
    <w:rsid w:val="0017595F"/>
    <w:rsid w:val="0020502E"/>
    <w:rsid w:val="00226641"/>
    <w:rsid w:val="00302781"/>
    <w:rsid w:val="00336FCB"/>
    <w:rsid w:val="003A3BEE"/>
    <w:rsid w:val="003B2EB6"/>
    <w:rsid w:val="003C3558"/>
    <w:rsid w:val="004011D2"/>
    <w:rsid w:val="004034DC"/>
    <w:rsid w:val="00421FC7"/>
    <w:rsid w:val="00461A79"/>
    <w:rsid w:val="004759E5"/>
    <w:rsid w:val="004B5C68"/>
    <w:rsid w:val="005063BE"/>
    <w:rsid w:val="00562164"/>
    <w:rsid w:val="00604DF5"/>
    <w:rsid w:val="0064336E"/>
    <w:rsid w:val="0065774C"/>
    <w:rsid w:val="00664BFD"/>
    <w:rsid w:val="0069324F"/>
    <w:rsid w:val="006A5F25"/>
    <w:rsid w:val="00706AF1"/>
    <w:rsid w:val="007621B3"/>
    <w:rsid w:val="007B718C"/>
    <w:rsid w:val="0086271F"/>
    <w:rsid w:val="00865708"/>
    <w:rsid w:val="008F23E2"/>
    <w:rsid w:val="009732F2"/>
    <w:rsid w:val="009D469A"/>
    <w:rsid w:val="00A663AB"/>
    <w:rsid w:val="00A75DB2"/>
    <w:rsid w:val="00AB3E70"/>
    <w:rsid w:val="00B350F9"/>
    <w:rsid w:val="00B578F6"/>
    <w:rsid w:val="00B92B76"/>
    <w:rsid w:val="00D31E7B"/>
    <w:rsid w:val="00D52EC5"/>
    <w:rsid w:val="00D64DC3"/>
    <w:rsid w:val="00D91EC0"/>
    <w:rsid w:val="00E25FDE"/>
    <w:rsid w:val="00ED1E6B"/>
    <w:rsid w:val="00F514A1"/>
    <w:rsid w:val="00F86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3BE"/>
    <w:pPr>
      <w:ind w:firstLine="709"/>
      <w:jc w:val="both"/>
    </w:pPr>
    <w:rPr>
      <w:rFonts w:ascii="Times New Roman CYR" w:eastAsiaTheme="minorHAnsi" w:hAnsi="Times New Roman CYR" w:cs="Times New Roman CYR"/>
      <w:b/>
      <w:sz w:val="28"/>
      <w:lang w:eastAsia="en-US"/>
    </w:rPr>
  </w:style>
  <w:style w:type="paragraph" w:styleId="1">
    <w:name w:val="heading 1"/>
    <w:basedOn w:val="a"/>
    <w:link w:val="10"/>
    <w:uiPriority w:val="9"/>
    <w:qFormat/>
    <w:rsid w:val="009732F2"/>
    <w:pPr>
      <w:spacing w:before="100" w:beforeAutospacing="1" w:after="100" w:afterAutospacing="1"/>
      <w:outlineLvl w:val="0"/>
    </w:pPr>
    <w:rPr>
      <w:rFonts w:ascii="Times New Roman" w:eastAsia="Times New Roman" w:hAnsi="Times New Roman"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663A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 w:val="0"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663A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 w:val="0"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663A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32F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9732F2"/>
    <w:rPr>
      <w:b/>
      <w:bCs/>
    </w:rPr>
  </w:style>
  <w:style w:type="character" w:styleId="a4">
    <w:name w:val="Emphasis"/>
    <w:basedOn w:val="a0"/>
    <w:uiPriority w:val="20"/>
    <w:qFormat/>
    <w:rsid w:val="009732F2"/>
    <w:rPr>
      <w:i/>
      <w:iCs/>
    </w:rPr>
  </w:style>
  <w:style w:type="character" w:styleId="a5">
    <w:name w:val="Hyperlink"/>
    <w:basedOn w:val="a0"/>
    <w:rsid w:val="00A75DB2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A663AB"/>
    <w:pPr>
      <w:ind w:left="720" w:firstLine="0"/>
      <w:contextualSpacing/>
      <w:jc w:val="left"/>
    </w:pPr>
    <w:rPr>
      <w:rFonts w:ascii="Times New Roman" w:hAnsi="Times New Roman" w:cstheme="minorBidi"/>
      <w:b w:val="0"/>
      <w:szCs w:val="22"/>
    </w:rPr>
  </w:style>
  <w:style w:type="paragraph" w:styleId="a7">
    <w:name w:val="Normal (Web)"/>
    <w:basedOn w:val="a"/>
    <w:uiPriority w:val="99"/>
    <w:unhideWhenUsed/>
    <w:rsid w:val="00A663AB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 w:val="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663AB"/>
    <w:rPr>
      <w:rFonts w:asciiTheme="majorHAnsi" w:eastAsiaTheme="majorEastAsia" w:hAnsiTheme="majorHAnsi" w:cstheme="majorBidi"/>
      <w:bCs/>
      <w:color w:val="4F81BD" w:themeColor="accent1"/>
      <w:sz w:val="28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A663AB"/>
    <w:rPr>
      <w:rFonts w:asciiTheme="majorHAnsi" w:eastAsiaTheme="majorEastAsia" w:hAnsiTheme="majorHAnsi" w:cstheme="majorBidi"/>
      <w:bCs/>
      <w:i/>
      <w:iCs/>
      <w:color w:val="4F81BD" w:themeColor="accent1"/>
      <w:sz w:val="28"/>
      <w:lang w:eastAsia="en-US"/>
    </w:rPr>
  </w:style>
  <w:style w:type="character" w:customStyle="1" w:styleId="60">
    <w:name w:val="Заголовок 6 Знак"/>
    <w:basedOn w:val="a0"/>
    <w:link w:val="6"/>
    <w:uiPriority w:val="9"/>
    <w:semiHidden/>
    <w:rsid w:val="00A663AB"/>
    <w:rPr>
      <w:rFonts w:asciiTheme="majorHAnsi" w:eastAsiaTheme="majorEastAsia" w:hAnsiTheme="majorHAnsi" w:cstheme="majorBidi"/>
      <w:b/>
      <w:i/>
      <w:iCs/>
      <w:color w:val="243F60" w:themeColor="accent1" w:themeShade="7F"/>
      <w:sz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138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URL:http:/nachobr.metodist.ru/" TargetMode="External"/><Relationship Id="rId13" Type="http://schemas.openxmlformats.org/officeDocument/2006/relationships/hyperlink" Target="http://nsportal.ru/nachalnaya-shkola/materialy-dlya-roditelei/library/anketa-dlya-roditelei-pervoklassnikov" TargetMode="External"/><Relationship Id="rId18" Type="http://schemas.openxmlformats.org/officeDocument/2006/relationships/hyperlink" Target="http://www.edweek.org" TargetMode="External"/><Relationship Id="rId26" Type="http://schemas.openxmlformats.org/officeDocument/2006/relationships/hyperlink" Target="http://www.netschools.ru/ms45/win/history/krit_st1.html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festival.1september.ru/articles/624309/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www.pedlib.ru" TargetMode="External"/><Relationship Id="rId12" Type="http://schemas.openxmlformats.org/officeDocument/2006/relationships/image" Target="media/image1.jpeg"/><Relationship Id="rId17" Type="http://schemas.openxmlformats.org/officeDocument/2006/relationships/hyperlink" Target="http://www.eidos.ru/journal/2007/0115-9.htm" TargetMode="External"/><Relationship Id="rId25" Type="http://schemas.openxmlformats.org/officeDocument/2006/relationships/hyperlink" Target="http://festival.nic-snail.ru/index.php?option=com_zoo&amp;task=item&amp;item_id=185&amp;Itemid=57" TargetMode="External"/><Relationship Id="rId33" Type="http://schemas.openxmlformats.org/officeDocument/2006/relationships/hyperlink" Target="http://festival.1september.ru/articles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vashpsixolog.ru/index.php/work-with-teaching-staff-school-psychologist/56-education/289-teaching-gifted-children" TargetMode="External"/><Relationship Id="rId20" Type="http://schemas.openxmlformats.org/officeDocument/2006/relationships/hyperlink" Target="http://xreferat.ru/71/2128-3-osobennosti-psihologo-pedagogicheskoiy-korrekcii-otklonyayushegosya-povedeniya.html" TargetMode="External"/><Relationship Id="rId29" Type="http://schemas.openxmlformats.org/officeDocument/2006/relationships/hyperlink" Target="http://www.campus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pedagogy.ru/" TargetMode="External"/><Relationship Id="rId11" Type="http://schemas.openxmlformats.org/officeDocument/2006/relationships/hyperlink" Target="http://www.vseodetishkax.ru/gotovnost-k-shkole/64-psixologicheskaya-gotovnost-k-shkole-psixologam/686-diagnostika-gotovnosti-detej-6-7-let-k-shkolnomu-obucheniyu?showall=1" TargetMode="External"/><Relationship Id="rId24" Type="http://schemas.openxmlformats.org/officeDocument/2006/relationships/hyperlink" Target="http://www.ito.su/" TargetMode="External"/><Relationship Id="rId32" Type="http://schemas.openxmlformats.org/officeDocument/2006/relationships/hyperlink" Target="http://www.kvg.ee/rus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oiolga8.ucoz.ru/publ/klassnyj_rukovoditel/anketa_dlja_roditelej_budushhikh_pervoklassnikov/2-1-0-2" TargetMode="External"/><Relationship Id="rId23" Type="http://schemas.openxmlformats.org/officeDocument/2006/relationships/hyperlink" Target="http://do.gendocs.ru/download/docs-264281/264281.doc" TargetMode="External"/><Relationship Id="rId28" Type="http://schemas.openxmlformats.org/officeDocument/2006/relationships/hyperlink" Target="http://mega.educat.samara.ru" TargetMode="External"/><Relationship Id="rId10" Type="http://schemas.openxmlformats.org/officeDocument/2006/relationships/hyperlink" Target="http://www.vashpsixolog.ru/documentation-school-psychologist" TargetMode="External"/><Relationship Id="rId19" Type="http://schemas.openxmlformats.org/officeDocument/2006/relationships/hyperlink" Target="http://www.central.edu" TargetMode="External"/><Relationship Id="rId31" Type="http://schemas.openxmlformats.org/officeDocument/2006/relationships/hyperlink" Target="http://wiki.iteach.ru/index.php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pk.bspu.unibel.by/umk/krsdsto/lekcii_5.html" TargetMode="External"/><Relationship Id="rId14" Type="http://schemas.openxmlformats.org/officeDocument/2006/relationships/hyperlink" Target="http://www.vashpsixolog.ru/working-with-parents/118-questionnaires-for-parents/651-questionnaire-for-parents-of-first-graders" TargetMode="External"/><Relationship Id="rId22" Type="http://schemas.openxmlformats.org/officeDocument/2006/relationships/hyperlink" Target="http://raketa166.at.ua/publ/savenkov_a_i_malenkij_issledovatel/1-1-0-11" TargetMode="External"/><Relationship Id="rId27" Type="http://schemas.openxmlformats.org/officeDocument/2006/relationships/hyperlink" Target="http://educate.intel.com/ru/" TargetMode="External"/><Relationship Id="rId30" Type="http://schemas.openxmlformats.org/officeDocument/2006/relationships/hyperlink" Target="http://www.slideboom.com/presentations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14</Pages>
  <Words>5177</Words>
  <Characters>29510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120</cp:lastModifiedBy>
  <cp:revision>24</cp:revision>
  <dcterms:created xsi:type="dcterms:W3CDTF">2012-07-27T07:45:00Z</dcterms:created>
  <dcterms:modified xsi:type="dcterms:W3CDTF">2013-01-21T06:08:00Z</dcterms:modified>
</cp:coreProperties>
</file>