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6" w:rsidRPr="00170EB6" w:rsidRDefault="00216FF6" w:rsidP="00216FF6">
      <w:pPr>
        <w:pStyle w:val="a3"/>
        <w:jc w:val="center"/>
        <w:rPr>
          <w:b/>
          <w:sz w:val="28"/>
          <w:szCs w:val="28"/>
        </w:rPr>
      </w:pPr>
      <w:r w:rsidRPr="00170EB6">
        <w:rPr>
          <w:b/>
          <w:sz w:val="28"/>
          <w:szCs w:val="28"/>
        </w:rPr>
        <w:t>Самостоятельная работа</w:t>
      </w:r>
      <w:r w:rsidR="006442B7" w:rsidRPr="00170EB6">
        <w:rPr>
          <w:b/>
          <w:sz w:val="28"/>
          <w:szCs w:val="28"/>
        </w:rPr>
        <w:t xml:space="preserve"> № 1</w:t>
      </w:r>
      <w:r w:rsidR="002021D6" w:rsidRPr="00170EB6">
        <w:rPr>
          <w:b/>
          <w:sz w:val="28"/>
          <w:szCs w:val="28"/>
        </w:rPr>
        <w:t xml:space="preserve"> (</w:t>
      </w:r>
      <w:r w:rsidR="008851FB" w:rsidRPr="00170EB6">
        <w:rPr>
          <w:b/>
          <w:sz w:val="28"/>
          <w:szCs w:val="28"/>
        </w:rPr>
        <w:t>2</w:t>
      </w:r>
      <w:r w:rsidR="002021D6" w:rsidRPr="00170EB6">
        <w:rPr>
          <w:b/>
          <w:sz w:val="28"/>
          <w:szCs w:val="28"/>
        </w:rPr>
        <w:t xml:space="preserve"> часа)</w:t>
      </w:r>
    </w:p>
    <w:p w:rsidR="006442B7" w:rsidRPr="00170EB6" w:rsidRDefault="00216FF6" w:rsidP="006442B7">
      <w:pPr>
        <w:pStyle w:val="a3"/>
        <w:rPr>
          <w:sz w:val="28"/>
          <w:szCs w:val="28"/>
        </w:rPr>
      </w:pPr>
      <w:r w:rsidRPr="00170EB6">
        <w:rPr>
          <w:b/>
          <w:sz w:val="28"/>
          <w:szCs w:val="28"/>
        </w:rPr>
        <w:t xml:space="preserve">Тема: </w:t>
      </w:r>
      <w:r w:rsidR="006442B7" w:rsidRPr="00170EB6">
        <w:rPr>
          <w:bCs/>
          <w:sz w:val="28"/>
          <w:szCs w:val="28"/>
        </w:rPr>
        <w:t>«Информационная война»</w:t>
      </w:r>
      <w:r w:rsidR="006442B7" w:rsidRPr="00170EB6">
        <w:rPr>
          <w:sz w:val="28"/>
          <w:szCs w:val="28"/>
        </w:rPr>
        <w:t>.</w:t>
      </w:r>
    </w:p>
    <w:p w:rsidR="008054F0" w:rsidRPr="00170EB6" w:rsidRDefault="008054F0" w:rsidP="006E2646">
      <w:pPr>
        <w:pStyle w:val="a3"/>
        <w:ind w:left="851" w:hanging="851"/>
        <w:jc w:val="both"/>
        <w:rPr>
          <w:sz w:val="28"/>
          <w:szCs w:val="28"/>
        </w:rPr>
      </w:pPr>
      <w:r w:rsidRPr="00170EB6">
        <w:rPr>
          <w:b/>
          <w:sz w:val="28"/>
          <w:szCs w:val="28"/>
        </w:rPr>
        <w:t xml:space="preserve">Цель: </w:t>
      </w:r>
      <w:r w:rsidR="006E2646" w:rsidRPr="00170EB6">
        <w:rPr>
          <w:sz w:val="28"/>
          <w:szCs w:val="28"/>
        </w:rPr>
        <w:t xml:space="preserve"> студент должен уметь определять цель ведения информационной войны, её составные части; уметь делать выводы в возможных способах прекращения информационной войны.</w:t>
      </w:r>
    </w:p>
    <w:p w:rsidR="00216FF6" w:rsidRPr="00170EB6" w:rsidRDefault="00216FF6" w:rsidP="00216FF6">
      <w:pPr>
        <w:pStyle w:val="a3"/>
        <w:rPr>
          <w:sz w:val="28"/>
          <w:szCs w:val="28"/>
        </w:rPr>
      </w:pPr>
      <w:r w:rsidRPr="00170EB6">
        <w:rPr>
          <w:b/>
          <w:sz w:val="28"/>
          <w:szCs w:val="28"/>
        </w:rPr>
        <w:t>План:</w:t>
      </w:r>
    </w:p>
    <w:p w:rsidR="006442B7" w:rsidRPr="00170EB6" w:rsidRDefault="002021D6" w:rsidP="00CB770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Определение «информационная война»</w:t>
      </w:r>
    </w:p>
    <w:p w:rsidR="006442B7" w:rsidRPr="00170EB6" w:rsidRDefault="002021D6" w:rsidP="00CB770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Составные части</w:t>
      </w:r>
      <w:r w:rsidR="006442B7" w:rsidRPr="00170EB6">
        <w:rPr>
          <w:sz w:val="28"/>
          <w:szCs w:val="28"/>
        </w:rPr>
        <w:t xml:space="preserve"> информационной войны</w:t>
      </w:r>
    </w:p>
    <w:p w:rsidR="006442B7" w:rsidRPr="00170EB6" w:rsidRDefault="002021D6" w:rsidP="00CB770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Цели</w:t>
      </w:r>
      <w:r w:rsidR="006442B7" w:rsidRPr="00170EB6">
        <w:rPr>
          <w:sz w:val="28"/>
          <w:szCs w:val="28"/>
        </w:rPr>
        <w:t xml:space="preserve"> ведения информационных войн</w:t>
      </w:r>
    </w:p>
    <w:p w:rsidR="002021D6" w:rsidRPr="00170EB6" w:rsidRDefault="002021D6" w:rsidP="00CB7709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Ваши выводы о способах прекращения информационных войн.</w:t>
      </w:r>
    </w:p>
    <w:p w:rsidR="00216FF6" w:rsidRPr="00170EB6" w:rsidRDefault="00216FF6" w:rsidP="00216FF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  <w:bookmarkStart w:id="0" w:name="_GoBack"/>
      <w:bookmarkEnd w:id="0"/>
    </w:p>
    <w:p w:rsidR="00D039B6" w:rsidRPr="00170EB6" w:rsidRDefault="00D039B6" w:rsidP="00AC08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70EB6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Pr="00170EB6">
        <w:rPr>
          <w:rFonts w:ascii="Times New Roman" w:hAnsi="Times New Roman" w:cs="Times New Roman"/>
          <w:sz w:val="24"/>
          <w:szCs w:val="28"/>
        </w:rPr>
        <w:t xml:space="preserve"> Н. А. «Информатика и ИКТ». - М.</w:t>
      </w:r>
      <w:r w:rsidR="006442B7" w:rsidRPr="00170EB6">
        <w:rPr>
          <w:rFonts w:ascii="Times New Roman" w:hAnsi="Times New Roman" w:cs="Times New Roman"/>
          <w:sz w:val="24"/>
          <w:szCs w:val="28"/>
        </w:rPr>
        <w:t>: БИНОМ. Лаборатория знаний, 2010</w:t>
      </w:r>
      <w:r w:rsidRPr="00170EB6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D039B6" w:rsidRPr="00170EB6" w:rsidRDefault="00D039B6" w:rsidP="00AC08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0EB6">
        <w:rPr>
          <w:rFonts w:ascii="Times New Roman" w:hAnsi="Times New Roman" w:cs="Times New Roman"/>
          <w:sz w:val="24"/>
          <w:szCs w:val="28"/>
        </w:rPr>
        <w:t>Макарова Н.В. Информатика и информационные технологии. 8-9. Учебник. 8-9 класс. – СПб.: Питер, 20</w:t>
      </w:r>
      <w:r w:rsidR="006442B7" w:rsidRPr="00170EB6">
        <w:rPr>
          <w:rFonts w:ascii="Times New Roman" w:hAnsi="Times New Roman" w:cs="Times New Roman"/>
          <w:sz w:val="24"/>
          <w:szCs w:val="28"/>
        </w:rPr>
        <w:t>11</w:t>
      </w:r>
    </w:p>
    <w:p w:rsidR="002021D6" w:rsidRPr="00170EB6" w:rsidRDefault="00170EB6" w:rsidP="00AC08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6" w:history="1">
        <w:r w:rsidR="002021D6" w:rsidRPr="00170EB6">
          <w:rPr>
            <w:rStyle w:val="a5"/>
            <w:rFonts w:ascii="Times New Roman" w:hAnsi="Times New Roman" w:cs="Times New Roman"/>
            <w:color w:val="auto"/>
          </w:rPr>
          <w:t>http://www.lib.ru/SECURITY/kvn/corner.txt_with-big-pictures.html</w:t>
        </w:r>
      </w:hyperlink>
    </w:p>
    <w:p w:rsidR="002021D6" w:rsidRPr="00170EB6" w:rsidRDefault="00170EB6" w:rsidP="00AC08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7" w:history="1">
        <w:r w:rsidR="002021D6" w:rsidRPr="00170EB6">
          <w:rPr>
            <w:rStyle w:val="a5"/>
            <w:rFonts w:ascii="Times New Roman" w:hAnsi="Times New Roman" w:cs="Times New Roman"/>
            <w:color w:val="auto"/>
          </w:rPr>
          <w:t>http://evartist.narod.ru/text4/66.htm</w:t>
        </w:r>
      </w:hyperlink>
    </w:p>
    <w:p w:rsidR="002021D6" w:rsidRPr="00170EB6" w:rsidRDefault="002021D6" w:rsidP="002021D6">
      <w:pPr>
        <w:pStyle w:val="a3"/>
        <w:rPr>
          <w:b/>
          <w:i/>
          <w:sz w:val="28"/>
          <w:szCs w:val="28"/>
        </w:rPr>
      </w:pPr>
      <w:r w:rsidRPr="00170EB6">
        <w:rPr>
          <w:b/>
          <w:i/>
          <w:sz w:val="28"/>
          <w:szCs w:val="28"/>
        </w:rPr>
        <w:t xml:space="preserve">Форма контроля: </w:t>
      </w:r>
      <w:r w:rsidRPr="00170EB6">
        <w:rPr>
          <w:i/>
          <w:sz w:val="28"/>
          <w:szCs w:val="28"/>
        </w:rPr>
        <w:t>экспертная оценка сообщений.</w:t>
      </w:r>
    </w:p>
    <w:p w:rsidR="00D039B6" w:rsidRPr="00170EB6" w:rsidRDefault="006442B7" w:rsidP="008A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E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«Информационная перегрузка»</w:t>
      </w:r>
    </w:p>
    <w:p w:rsidR="006E2646" w:rsidRPr="00170EB6" w:rsidRDefault="006E2646" w:rsidP="007570F2">
      <w:pPr>
        <w:pStyle w:val="a3"/>
        <w:ind w:left="798" w:hanging="798"/>
        <w:rPr>
          <w:sz w:val="28"/>
          <w:szCs w:val="28"/>
        </w:rPr>
      </w:pPr>
      <w:r w:rsidRPr="00170EB6">
        <w:rPr>
          <w:b/>
          <w:sz w:val="28"/>
          <w:szCs w:val="28"/>
        </w:rPr>
        <w:t>Цель:</w:t>
      </w:r>
      <w:r w:rsidRPr="00170EB6">
        <w:rPr>
          <w:sz w:val="28"/>
          <w:szCs w:val="28"/>
        </w:rPr>
        <w:t xml:space="preserve"> </w:t>
      </w:r>
      <w:r w:rsidR="007570F2" w:rsidRPr="00170EB6">
        <w:rPr>
          <w:sz w:val="28"/>
          <w:szCs w:val="28"/>
        </w:rPr>
        <w:t>студент должен уметь определять признаки информационной перегрузки и выявлять способы предотвращения информационной перегрузки.</w:t>
      </w:r>
    </w:p>
    <w:p w:rsidR="006442B7" w:rsidRPr="00170EB6" w:rsidRDefault="006442B7" w:rsidP="006F7E1A">
      <w:pPr>
        <w:pStyle w:val="a3"/>
        <w:ind w:left="868" w:hanging="868"/>
        <w:rPr>
          <w:b/>
          <w:sz w:val="28"/>
          <w:szCs w:val="28"/>
        </w:rPr>
      </w:pPr>
      <w:r w:rsidRPr="00170EB6">
        <w:rPr>
          <w:b/>
          <w:sz w:val="28"/>
          <w:szCs w:val="28"/>
        </w:rPr>
        <w:t>План:</w:t>
      </w:r>
      <w:r w:rsidR="006E2646" w:rsidRPr="00170EB6">
        <w:rPr>
          <w:sz w:val="28"/>
          <w:szCs w:val="28"/>
        </w:rPr>
        <w:t xml:space="preserve"> </w:t>
      </w:r>
    </w:p>
    <w:p w:rsidR="002021D6" w:rsidRPr="00170EB6" w:rsidRDefault="00AF6BDD" w:rsidP="006E264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Определение «Информационная перегрузка»</w:t>
      </w:r>
    </w:p>
    <w:p w:rsidR="006442B7" w:rsidRPr="00170EB6" w:rsidRDefault="006442B7" w:rsidP="006E264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Признаки информационной перегрузки</w:t>
      </w:r>
    </w:p>
    <w:p w:rsidR="006442B7" w:rsidRPr="00170EB6" w:rsidRDefault="006442B7" w:rsidP="006E264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Причины информационной перегрузки</w:t>
      </w:r>
    </w:p>
    <w:p w:rsidR="006442B7" w:rsidRPr="00170EB6" w:rsidRDefault="006442B7" w:rsidP="006E264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EB6">
        <w:rPr>
          <w:sz w:val="28"/>
          <w:szCs w:val="28"/>
        </w:rPr>
        <w:t>Опасность информационной перегрузки</w:t>
      </w:r>
      <w:r w:rsidR="00AF6BDD" w:rsidRPr="00170EB6">
        <w:rPr>
          <w:sz w:val="28"/>
          <w:szCs w:val="28"/>
        </w:rPr>
        <w:t xml:space="preserve"> для организма человека</w:t>
      </w:r>
    </w:p>
    <w:p w:rsidR="00AF6BDD" w:rsidRPr="00170EB6" w:rsidRDefault="00AF6BDD" w:rsidP="006E264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0EB6">
        <w:rPr>
          <w:sz w:val="28"/>
          <w:szCs w:val="28"/>
        </w:rPr>
        <w:t xml:space="preserve">Ваши выводы о мерах </w:t>
      </w:r>
      <w:r w:rsidR="006F7E1A" w:rsidRPr="00170EB6">
        <w:rPr>
          <w:sz w:val="28"/>
          <w:szCs w:val="28"/>
        </w:rPr>
        <w:t>предотвращения</w:t>
      </w:r>
      <w:r w:rsidRPr="00170EB6">
        <w:rPr>
          <w:sz w:val="28"/>
          <w:szCs w:val="28"/>
        </w:rPr>
        <w:t xml:space="preserve"> информационной перегрузки</w:t>
      </w:r>
    </w:p>
    <w:p w:rsidR="006E2646" w:rsidRPr="00170EB6" w:rsidRDefault="006E2646" w:rsidP="006442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2B7" w:rsidRPr="00170EB6" w:rsidRDefault="006442B7" w:rsidP="006442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8A3F95" w:rsidRPr="00170EB6" w:rsidRDefault="008A3F95" w:rsidP="008A3F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70EB6">
        <w:rPr>
          <w:rFonts w:ascii="Times New Roman" w:hAnsi="Times New Roman" w:cs="Times New Roman"/>
          <w:sz w:val="24"/>
          <w:szCs w:val="28"/>
        </w:rPr>
        <w:t>Угринович</w:t>
      </w:r>
      <w:proofErr w:type="spellEnd"/>
      <w:r w:rsidRPr="00170EB6">
        <w:rPr>
          <w:rFonts w:ascii="Times New Roman" w:hAnsi="Times New Roman" w:cs="Times New Roman"/>
          <w:sz w:val="24"/>
          <w:szCs w:val="28"/>
        </w:rPr>
        <w:t xml:space="preserve"> Н. А. «Информатика и ИКТ». - М.: БИНОМ. Лаборатория знаний, 2010 г.</w:t>
      </w:r>
    </w:p>
    <w:p w:rsidR="008A3F95" w:rsidRPr="00170EB6" w:rsidRDefault="002021D6" w:rsidP="008A3F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0EB6">
        <w:rPr>
          <w:rFonts w:ascii="Times New Roman" w:hAnsi="Times New Roman" w:cs="Times New Roman"/>
          <w:sz w:val="24"/>
          <w:szCs w:val="28"/>
        </w:rPr>
        <w:t>Могилев А.В.</w:t>
      </w:r>
      <w:r w:rsidR="008A3F95" w:rsidRPr="00170EB6">
        <w:rPr>
          <w:rFonts w:ascii="Times New Roman" w:hAnsi="Times New Roman" w:cs="Times New Roman"/>
          <w:sz w:val="24"/>
          <w:szCs w:val="28"/>
        </w:rPr>
        <w:t xml:space="preserve">. Информатика. Учебник. </w:t>
      </w:r>
      <w:r w:rsidRPr="00170EB6">
        <w:rPr>
          <w:rFonts w:ascii="Times New Roman" w:hAnsi="Times New Roman" w:cs="Times New Roman"/>
          <w:sz w:val="24"/>
          <w:szCs w:val="28"/>
        </w:rPr>
        <w:t>Для высшего образования</w:t>
      </w:r>
      <w:r w:rsidR="008A3F95" w:rsidRPr="00170EB6">
        <w:rPr>
          <w:rFonts w:ascii="Times New Roman" w:hAnsi="Times New Roman" w:cs="Times New Roman"/>
          <w:sz w:val="24"/>
          <w:szCs w:val="28"/>
        </w:rPr>
        <w:t>. – СПб.: Питер, 2011</w:t>
      </w:r>
    </w:p>
    <w:p w:rsidR="008A3F95" w:rsidRPr="00170EB6" w:rsidRDefault="008A3F95" w:rsidP="008A3F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0EB6">
        <w:rPr>
          <w:rFonts w:ascii="Times New Roman" w:hAnsi="Times New Roman" w:cs="Times New Roman"/>
          <w:sz w:val="24"/>
          <w:szCs w:val="28"/>
        </w:rPr>
        <w:t xml:space="preserve">Конструктор успеха. </w:t>
      </w:r>
      <w:r w:rsidRPr="00170EB6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70EB6">
        <w:rPr>
          <w:rFonts w:ascii="Times New Roman" w:hAnsi="Times New Roman" w:cs="Times New Roman"/>
          <w:sz w:val="24"/>
          <w:szCs w:val="28"/>
        </w:rPr>
        <w:t xml:space="preserve">: </w:t>
      </w:r>
      <w:hyperlink r:id="rId8" w:history="1">
        <w:r w:rsidRPr="00170EB6">
          <w:rPr>
            <w:rStyle w:val="a5"/>
            <w:rFonts w:ascii="Times New Roman" w:hAnsi="Times New Roman" w:cs="Times New Roman"/>
            <w:color w:val="auto"/>
          </w:rPr>
          <w:t>http://constructorus.ru/zdorovie/informacionnaya-peregruzka.html</w:t>
        </w:r>
      </w:hyperlink>
      <w:r w:rsidRPr="00170EB6">
        <w:rPr>
          <w:rFonts w:ascii="Times New Roman" w:hAnsi="Times New Roman" w:cs="Times New Roman"/>
          <w:sz w:val="24"/>
          <w:szCs w:val="28"/>
        </w:rPr>
        <w:t xml:space="preserve"> [электронный ресурс]. Дата обращения 10.07.2013г.</w:t>
      </w:r>
    </w:p>
    <w:p w:rsidR="002021D6" w:rsidRPr="00170EB6" w:rsidRDefault="002021D6" w:rsidP="006E2646">
      <w:pPr>
        <w:pStyle w:val="a3"/>
        <w:spacing w:before="200" w:beforeAutospacing="0" w:after="200" w:afterAutospacing="0"/>
        <w:rPr>
          <w:b/>
          <w:i/>
          <w:sz w:val="28"/>
          <w:szCs w:val="28"/>
        </w:rPr>
      </w:pPr>
      <w:r w:rsidRPr="00170EB6">
        <w:rPr>
          <w:b/>
          <w:i/>
          <w:sz w:val="28"/>
          <w:szCs w:val="28"/>
        </w:rPr>
        <w:t xml:space="preserve">Форма контроля: </w:t>
      </w:r>
      <w:r w:rsidR="00282084" w:rsidRPr="00170EB6">
        <w:rPr>
          <w:i/>
          <w:sz w:val="28"/>
          <w:szCs w:val="28"/>
        </w:rPr>
        <w:t>написание</w:t>
      </w:r>
      <w:r w:rsidRPr="00170EB6">
        <w:rPr>
          <w:i/>
          <w:sz w:val="28"/>
          <w:szCs w:val="28"/>
        </w:rPr>
        <w:t xml:space="preserve"> сообщени</w:t>
      </w:r>
      <w:r w:rsidR="00282084" w:rsidRPr="00170EB6">
        <w:rPr>
          <w:i/>
          <w:sz w:val="28"/>
          <w:szCs w:val="28"/>
        </w:rPr>
        <w:t>я</w:t>
      </w:r>
      <w:r w:rsidRPr="00170EB6">
        <w:rPr>
          <w:i/>
          <w:sz w:val="28"/>
          <w:szCs w:val="28"/>
        </w:rPr>
        <w:t>.</w:t>
      </w:r>
    </w:p>
    <w:p w:rsidR="00837F5E" w:rsidRPr="00170EB6" w:rsidRDefault="002021D6" w:rsidP="00AF6BDD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70EB6">
        <w:rPr>
          <w:i/>
          <w:sz w:val="28"/>
          <w:szCs w:val="28"/>
        </w:rPr>
        <w:t>Тема выбирается студентом по желанию.</w:t>
      </w:r>
      <w:r w:rsidR="00837F5E" w:rsidRPr="00170EB6">
        <w:rPr>
          <w:b/>
          <w:sz w:val="28"/>
          <w:szCs w:val="28"/>
        </w:rPr>
        <w:br w:type="page"/>
      </w:r>
    </w:p>
    <w:p w:rsidR="00AC085E" w:rsidRPr="00170EB6" w:rsidRDefault="00AC085E" w:rsidP="00AC085E">
      <w:pPr>
        <w:pStyle w:val="a3"/>
        <w:jc w:val="center"/>
        <w:rPr>
          <w:b/>
          <w:sz w:val="28"/>
          <w:szCs w:val="28"/>
        </w:rPr>
      </w:pPr>
      <w:r w:rsidRPr="00170EB6">
        <w:rPr>
          <w:b/>
          <w:sz w:val="28"/>
          <w:szCs w:val="28"/>
        </w:rPr>
        <w:lastRenderedPageBreak/>
        <w:t>Самостоятельная работа</w:t>
      </w:r>
      <w:r w:rsidR="008A3F95" w:rsidRPr="00170EB6">
        <w:rPr>
          <w:b/>
          <w:sz w:val="28"/>
          <w:szCs w:val="28"/>
        </w:rPr>
        <w:t xml:space="preserve"> № 2</w:t>
      </w:r>
      <w:r w:rsidR="006A3B3B" w:rsidRPr="00170EB6">
        <w:rPr>
          <w:b/>
          <w:sz w:val="28"/>
          <w:szCs w:val="28"/>
        </w:rPr>
        <w:t xml:space="preserve"> (</w:t>
      </w:r>
      <w:r w:rsidR="008851FB" w:rsidRPr="00170EB6">
        <w:rPr>
          <w:b/>
          <w:sz w:val="28"/>
          <w:szCs w:val="28"/>
        </w:rPr>
        <w:t>4</w:t>
      </w:r>
      <w:r w:rsidR="006A3B3B" w:rsidRPr="00170EB6">
        <w:rPr>
          <w:b/>
          <w:sz w:val="28"/>
          <w:szCs w:val="28"/>
        </w:rPr>
        <w:t xml:space="preserve"> часа)</w:t>
      </w:r>
    </w:p>
    <w:p w:rsidR="00AF6BDD" w:rsidRPr="00170EB6" w:rsidRDefault="00AF6BDD" w:rsidP="006A3B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BDD" w:rsidRPr="00170EB6" w:rsidRDefault="00AF6BDD" w:rsidP="00AF6BD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70EB6">
        <w:rPr>
          <w:rFonts w:ascii="Times New Roman" w:eastAsia="Calibri" w:hAnsi="Times New Roman" w:cs="Times New Roman"/>
          <w:sz w:val="28"/>
          <w:szCs w:val="28"/>
        </w:rPr>
        <w:t>«Представление информации в двоичной системе счисления».</w:t>
      </w:r>
    </w:p>
    <w:p w:rsidR="008054F0" w:rsidRPr="00170EB6" w:rsidRDefault="008054F0" w:rsidP="006F7E1A">
      <w:pPr>
        <w:spacing w:after="0" w:line="240" w:lineRule="auto"/>
        <w:ind w:left="882" w:hanging="882"/>
        <w:jc w:val="both"/>
        <w:rPr>
          <w:rFonts w:ascii="Times New Roman" w:hAnsi="Times New Roman"/>
          <w:b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170EB6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r w:rsidRPr="00170EB6">
        <w:rPr>
          <w:rFonts w:ascii="Times New Roman" w:hAnsi="Times New Roman"/>
          <w:sz w:val="28"/>
          <w:szCs w:val="28"/>
        </w:rPr>
        <w:t>должен уметь осуществлять способы перевода информации в двоичную систему счисления.</w:t>
      </w:r>
    </w:p>
    <w:p w:rsidR="00AF6BDD" w:rsidRPr="00170EB6" w:rsidRDefault="00AF6BDD" w:rsidP="00AF6B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t>План.</w:t>
      </w:r>
    </w:p>
    <w:p w:rsidR="00AF6BDD" w:rsidRPr="00170EB6" w:rsidRDefault="00AF6BDD" w:rsidP="00AF6BD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70EB6">
        <w:rPr>
          <w:rFonts w:ascii="Times New Roman" w:eastAsia="Calibri" w:hAnsi="Times New Roman" w:cs="Times New Roman"/>
          <w:sz w:val="28"/>
        </w:rPr>
        <w:t>Перевести число из десятичной системы счисления в двоичную, восьмеричную и шестнадцатеричную системы счисления.</w:t>
      </w:r>
    </w:p>
    <w:p w:rsidR="00AF6BDD" w:rsidRPr="00170EB6" w:rsidRDefault="00AF6BDD" w:rsidP="00AF6BD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70EB6">
        <w:rPr>
          <w:rFonts w:ascii="Times New Roman" w:eastAsia="Calibri" w:hAnsi="Times New Roman" w:cs="Times New Roman"/>
          <w:sz w:val="28"/>
        </w:rPr>
        <w:t>Перевести число из восьмеричной системы счисления в двоичную систему счисления.</w:t>
      </w:r>
    </w:p>
    <w:p w:rsidR="00AF6BDD" w:rsidRPr="00170EB6" w:rsidRDefault="00AF6BDD" w:rsidP="00AF6BD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70EB6">
        <w:rPr>
          <w:rFonts w:ascii="Times New Roman" w:eastAsia="Calibri" w:hAnsi="Times New Roman" w:cs="Times New Roman"/>
          <w:sz w:val="28"/>
        </w:rPr>
        <w:t>Перевести число из шестнадцатеричной системы счисления в двоичную систему счисления.</w:t>
      </w:r>
    </w:p>
    <w:p w:rsidR="00AF6BDD" w:rsidRPr="00170EB6" w:rsidRDefault="00AF6BDD" w:rsidP="00AF6BD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70EB6">
        <w:rPr>
          <w:rFonts w:ascii="Times New Roman" w:eastAsia="Calibri" w:hAnsi="Times New Roman" w:cs="Times New Roman"/>
          <w:sz w:val="28"/>
        </w:rPr>
        <w:t>Перевести число в десятичную систему счисления.</w:t>
      </w:r>
    </w:p>
    <w:p w:rsidR="00AF6BDD" w:rsidRPr="00170EB6" w:rsidRDefault="00AF6BDD" w:rsidP="00AF6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AF6BDD" w:rsidRPr="00170EB6" w:rsidRDefault="001E720B" w:rsidP="00AF6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170EB6">
        <w:rPr>
          <w:rFonts w:ascii="Times New Roman" w:eastAsia="Calibri" w:hAnsi="Times New Roman" w:cs="Times New Roman"/>
          <w:b/>
          <w:sz w:val="28"/>
        </w:rPr>
        <w:t>Список л</w:t>
      </w:r>
      <w:r w:rsidR="00AF6BDD" w:rsidRPr="00170EB6">
        <w:rPr>
          <w:rFonts w:ascii="Times New Roman" w:eastAsia="Calibri" w:hAnsi="Times New Roman" w:cs="Times New Roman"/>
          <w:b/>
          <w:sz w:val="28"/>
        </w:rPr>
        <w:t>итератур</w:t>
      </w:r>
      <w:r w:rsidRPr="00170EB6">
        <w:rPr>
          <w:rFonts w:ascii="Times New Roman" w:eastAsia="Calibri" w:hAnsi="Times New Roman" w:cs="Times New Roman"/>
          <w:b/>
          <w:sz w:val="28"/>
        </w:rPr>
        <w:t>ы</w:t>
      </w:r>
      <w:r w:rsidR="00AF6BDD" w:rsidRPr="00170EB6">
        <w:rPr>
          <w:rFonts w:ascii="Times New Roman" w:eastAsia="Calibri" w:hAnsi="Times New Roman" w:cs="Times New Roman"/>
          <w:b/>
          <w:sz w:val="28"/>
        </w:rPr>
        <w:t>.</w:t>
      </w:r>
    </w:p>
    <w:p w:rsidR="00AF6BDD" w:rsidRPr="00170EB6" w:rsidRDefault="00AF6BDD" w:rsidP="00AF6BD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70EB6">
        <w:rPr>
          <w:rFonts w:ascii="Times New Roman" w:eastAsia="Calibri" w:hAnsi="Times New Roman" w:cs="Times New Roman"/>
          <w:sz w:val="28"/>
        </w:rPr>
        <w:t>Угринович</w:t>
      </w:r>
      <w:proofErr w:type="spellEnd"/>
      <w:r w:rsidRPr="00170EB6">
        <w:rPr>
          <w:rFonts w:ascii="Times New Roman" w:eastAsia="Calibri" w:hAnsi="Times New Roman" w:cs="Times New Roman"/>
          <w:sz w:val="28"/>
        </w:rPr>
        <w:t xml:space="preserve"> Н.Д. Информатика и информационные технологии. 10-11 </w:t>
      </w:r>
      <w:proofErr w:type="spellStart"/>
      <w:r w:rsidRPr="00170EB6">
        <w:rPr>
          <w:rFonts w:ascii="Times New Roman" w:eastAsia="Calibri" w:hAnsi="Times New Roman" w:cs="Times New Roman"/>
          <w:sz w:val="28"/>
        </w:rPr>
        <w:t>кл</w:t>
      </w:r>
      <w:proofErr w:type="spellEnd"/>
      <w:r w:rsidRPr="00170EB6">
        <w:rPr>
          <w:rFonts w:ascii="Times New Roman" w:eastAsia="Calibri" w:hAnsi="Times New Roman" w:cs="Times New Roman"/>
          <w:sz w:val="28"/>
        </w:rPr>
        <w:t>. (Для углубленного изучения). – М., 2000.</w:t>
      </w:r>
    </w:p>
    <w:p w:rsidR="00AF6BDD" w:rsidRPr="00170EB6" w:rsidRDefault="00AF6BDD" w:rsidP="00AF6BDD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70EB6">
        <w:rPr>
          <w:rFonts w:ascii="Times New Roman" w:eastAsia="Calibri" w:hAnsi="Times New Roman" w:cs="Times New Roman"/>
          <w:sz w:val="28"/>
        </w:rPr>
        <w:t>Могилев А.В. Информатика. - М., 2007.</w:t>
      </w:r>
    </w:p>
    <w:p w:rsidR="00282084" w:rsidRPr="00170EB6" w:rsidRDefault="00C64F90" w:rsidP="00C64F90">
      <w:pPr>
        <w:pStyle w:val="a4"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36"/>
        </w:rPr>
      </w:pPr>
      <w:r w:rsidRPr="00170EB6">
        <w:rPr>
          <w:rFonts w:ascii="Times New Roman" w:hAnsi="Times New Roman" w:cs="Times New Roman"/>
          <w:sz w:val="28"/>
        </w:rPr>
        <w:t>Системы счисления. Правила и примеры перевода [Электронный ресурс]</w:t>
      </w:r>
      <w:r w:rsidR="00CB7709" w:rsidRPr="00170EB6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170EB6">
          <w:rPr>
            <w:rStyle w:val="a5"/>
            <w:rFonts w:ascii="Times New Roman" w:hAnsi="Times New Roman" w:cs="Times New Roman"/>
            <w:color w:val="auto"/>
            <w:sz w:val="28"/>
          </w:rPr>
          <w:t>http://numeration.ru/index.html</w:t>
        </w:r>
      </w:hyperlink>
      <w:r w:rsidR="00CB7709" w:rsidRPr="00170EB6">
        <w:rPr>
          <w:rStyle w:val="a5"/>
          <w:rFonts w:ascii="Times New Roman" w:hAnsi="Times New Roman" w:cs="Times New Roman"/>
          <w:color w:val="auto"/>
          <w:sz w:val="28"/>
        </w:rPr>
        <w:t>.</w:t>
      </w:r>
      <w:r w:rsidR="00CB7709" w:rsidRPr="00170EB6">
        <w:rPr>
          <w:rStyle w:val="a5"/>
          <w:rFonts w:ascii="Times New Roman" w:hAnsi="Times New Roman" w:cs="Times New Roman"/>
          <w:color w:val="auto"/>
          <w:sz w:val="28"/>
          <w:u w:val="none"/>
        </w:rPr>
        <w:t xml:space="preserve"> Дата обращения 25.08.2013.</w:t>
      </w:r>
    </w:p>
    <w:p w:rsidR="006F7E1A" w:rsidRPr="00170EB6" w:rsidRDefault="006F7E1A" w:rsidP="006F7E1A">
      <w:pPr>
        <w:spacing w:before="200" w:line="36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0EB6">
        <w:rPr>
          <w:rFonts w:ascii="Times New Roman" w:hAnsi="Times New Roman"/>
          <w:b/>
          <w:i/>
          <w:sz w:val="28"/>
          <w:szCs w:val="28"/>
        </w:rPr>
        <w:t>Форма</w:t>
      </w:r>
      <w:r w:rsidRPr="00170E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контроля:</w:t>
      </w:r>
      <w:r w:rsidRPr="00170E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70EB6">
        <w:rPr>
          <w:rFonts w:ascii="Times New Roman" w:hAnsi="Times New Roman"/>
          <w:i/>
          <w:sz w:val="28"/>
          <w:szCs w:val="28"/>
        </w:rPr>
        <w:t>решение расчетных</w:t>
      </w:r>
      <w:r w:rsidRPr="00170EB6">
        <w:rPr>
          <w:rFonts w:ascii="Times New Roman" w:eastAsia="Calibri" w:hAnsi="Times New Roman" w:cs="Times New Roman"/>
          <w:i/>
          <w:sz w:val="28"/>
          <w:szCs w:val="28"/>
        </w:rPr>
        <w:t xml:space="preserve"> задач.</w:t>
      </w:r>
    </w:p>
    <w:p w:rsidR="00AF6BDD" w:rsidRPr="00170EB6" w:rsidRDefault="00282084" w:rsidP="00AF6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170EB6">
        <w:rPr>
          <w:rFonts w:ascii="Times New Roman" w:hAnsi="Times New Roman"/>
          <w:i/>
          <w:sz w:val="28"/>
        </w:rPr>
        <w:t>Вариант выбирается в соответствии с порядковым номером в журнале.</w:t>
      </w:r>
    </w:p>
    <w:p w:rsidR="00AF6BDD" w:rsidRPr="00170EB6" w:rsidRDefault="00AF6BDD" w:rsidP="00AF6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F6BDD" w:rsidRPr="00170EB6" w:rsidRDefault="00AF6BDD" w:rsidP="00AF6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BDD" w:rsidRPr="00170EB6" w:rsidRDefault="00AF6BDD" w:rsidP="00AF6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BDD" w:rsidRPr="00170EB6" w:rsidRDefault="00AF6BDD" w:rsidP="00AF6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BDD" w:rsidRPr="00170EB6" w:rsidRDefault="00AF6BDD" w:rsidP="006A3B3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Варианты</w:t>
      </w:r>
      <w:r w:rsidR="006A3B3B" w:rsidRPr="00170EB6">
        <w:rPr>
          <w:rFonts w:ascii="Times New Roman" w:hAnsi="Times New Roman" w:cs="Times New Roman"/>
          <w:b/>
          <w:sz w:val="28"/>
          <w:szCs w:val="28"/>
        </w:rPr>
        <w:t xml:space="preserve"> заданий к</w:t>
      </w:r>
      <w:r w:rsidRPr="00170EB6">
        <w:rPr>
          <w:rFonts w:ascii="Times New Roman" w:eastAsia="Calibri" w:hAnsi="Times New Roman" w:cs="Times New Roman"/>
          <w:b/>
          <w:sz w:val="28"/>
          <w:szCs w:val="28"/>
        </w:rPr>
        <w:t xml:space="preserve"> самостоятельной работ</w:t>
      </w:r>
      <w:r w:rsidR="006A3B3B" w:rsidRPr="00170EB6">
        <w:rPr>
          <w:rFonts w:ascii="Times New Roman" w:hAnsi="Times New Roman" w:cs="Times New Roman"/>
          <w:b/>
          <w:sz w:val="28"/>
          <w:szCs w:val="28"/>
        </w:rPr>
        <w:t>е</w:t>
      </w:r>
      <w:r w:rsidR="00012220" w:rsidRPr="00170EB6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9"/>
        <w:gridCol w:w="2224"/>
        <w:gridCol w:w="1666"/>
        <w:gridCol w:w="1660"/>
        <w:gridCol w:w="1643"/>
        <w:gridCol w:w="1646"/>
      </w:tblGrid>
      <w:tr w:rsidR="00170EB6" w:rsidRPr="00170EB6" w:rsidTr="007978A6">
        <w:tc>
          <w:tcPr>
            <w:tcW w:w="10138" w:type="dxa"/>
            <w:gridSpan w:val="6"/>
          </w:tcPr>
          <w:p w:rsidR="00282084" w:rsidRPr="00170EB6" w:rsidRDefault="00282084" w:rsidP="002820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666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153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162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248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671,24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356,5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в)1757,04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2025,2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131,2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293,8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б)3CC,98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41A,6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г)2D8,4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1100110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1011010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282084" w:rsidRPr="00170EB6" w:rsidRDefault="00282084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2001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282084" w:rsidRPr="00170EB6" w:rsidRDefault="00282084" w:rsidP="002820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164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255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712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6705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1189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413,41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б)1443,1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в)242,44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г)1125,5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д)1567,3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2B4,C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16 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б)EA,4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118,8C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416,3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д)255,3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282084" w:rsidRPr="00170EB6" w:rsidRDefault="0028208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3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4AC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3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282084" w:rsidRPr="00170EB6" w:rsidRDefault="0028208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273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661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1525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797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537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282084" w:rsidRPr="00170EB6" w:rsidRDefault="0028208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282084" w:rsidRPr="00170EB6" w:rsidRDefault="00282084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573,4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 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в)1577,2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1300,3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464,2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282084" w:rsidRPr="00170EB6" w:rsidRDefault="0028208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108,8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111,B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37C,4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1D0,2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FD6F13"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21B,9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282084" w:rsidRPr="00170EB6" w:rsidRDefault="0028208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111010110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282084" w:rsidRPr="00170EB6" w:rsidRDefault="0028208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4120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282084" w:rsidRPr="00170EB6" w:rsidRDefault="00282084" w:rsidP="00C6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919D2" w:rsidRPr="00170EB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282084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4F8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4919D2" w:rsidRPr="00170EB6" w:rsidRDefault="004919D2" w:rsidP="004919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4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377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247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877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4919D2" w:rsidRPr="00170EB6" w:rsidRDefault="004919D2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112,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66" w:type="dxa"/>
          </w:tcPr>
          <w:p w:rsidR="004919D2" w:rsidRPr="00170EB6" w:rsidRDefault="004919D2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1364,4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60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1040,2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43" w:type="dxa"/>
          </w:tcPr>
          <w:p w:rsidR="004919D2" w:rsidRPr="00170EB6" w:rsidRDefault="004919D2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346,5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158,A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0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334,A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43" w:type="dxa"/>
          </w:tcPr>
          <w:p w:rsidR="004919D2" w:rsidRPr="00170EB6" w:rsidRDefault="004919D2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3DD,4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303,A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510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919D2" w:rsidRPr="00170EB6" w:rsidRDefault="004919D2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5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500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675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810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1017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123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4919D2" w:rsidRPr="00170EB6" w:rsidRDefault="004919D2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1347,1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4919D2" w:rsidRPr="00170EB6" w:rsidRDefault="004919D2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415,2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4919D2" w:rsidRPr="00170EB6" w:rsidRDefault="004919D2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1345,4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919D2" w:rsidRPr="00170EB6" w:rsidRDefault="004919D2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1333,2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643,2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113,B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155,6C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4919D2" w:rsidRPr="00170EB6" w:rsidRDefault="004919D2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E5,4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176,7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110001000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3074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6D5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6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218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808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176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4919D2" w:rsidRPr="00170EB6" w:rsidRDefault="004919D2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253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1665,3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1041,2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1141,1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919D2" w:rsidRPr="00170EB6" w:rsidRDefault="004919D2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1621,4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1064,5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3C6,8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B7,5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0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FA,7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43" w:type="dxa"/>
          </w:tcPr>
          <w:p w:rsidR="004919D2" w:rsidRPr="00170EB6" w:rsidRDefault="004919D2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BD,7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46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1AC,B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4919D2" w:rsidRPr="00170EB6" w:rsidRDefault="004919D2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4919D2" w:rsidRPr="00170EB6" w:rsidRDefault="004919D2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10001110011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4919D2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10001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4919D2" w:rsidRPr="00170EB6" w:rsidRDefault="001201A4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545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919D2" w:rsidRPr="00170EB6" w:rsidRDefault="001201A4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919D2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6FA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7</w:t>
            </w:r>
          </w:p>
        </w:tc>
      </w:tr>
      <w:tr w:rsidR="00170EB6" w:rsidRPr="00170EB6" w:rsidTr="00116650">
        <w:tc>
          <w:tcPr>
            <w:tcW w:w="1299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201A4" w:rsidRPr="00170EB6" w:rsidRDefault="001201A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306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467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201A4" w:rsidRPr="00170EB6" w:rsidRDefault="001201A4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218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201A4" w:rsidRPr="00170EB6" w:rsidRDefault="001201A4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667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201A4" w:rsidRPr="00170EB6" w:rsidRDefault="001201A4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318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201A4" w:rsidRPr="00170EB6" w:rsidRDefault="001201A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465,3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1034,4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457,44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201A4" w:rsidRPr="00170EB6" w:rsidRDefault="001201A4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520,4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635,4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201A4" w:rsidRPr="00170EB6" w:rsidRDefault="001201A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2DB,6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15E,6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252,38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201A4" w:rsidRPr="00170EB6" w:rsidRDefault="001201A4" w:rsidP="0049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9C,4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239,A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201A4" w:rsidRPr="00170EB6" w:rsidRDefault="001201A4" w:rsidP="0028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10101001110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201A4" w:rsidRPr="00170EB6" w:rsidRDefault="001201A4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201A4" w:rsidRPr="00170EB6" w:rsidRDefault="00012220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5360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201A4" w:rsidRPr="00170EB6" w:rsidRDefault="00012220" w:rsidP="0001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201A4" w:rsidRPr="00170EB6" w:rsidRDefault="00012220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8</w:t>
            </w:r>
          </w:p>
        </w:tc>
      </w:tr>
      <w:tr w:rsidR="00170EB6" w:rsidRPr="00170EB6" w:rsidTr="00116650">
        <w:tc>
          <w:tcPr>
            <w:tcW w:w="1299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012220" w:rsidRPr="00170EB6" w:rsidRDefault="00012220" w:rsidP="0028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167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012220" w:rsidRPr="00170EB6" w:rsidRDefault="00012220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012220" w:rsidRPr="00170EB6" w:rsidRDefault="0001222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607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012220" w:rsidRPr="00170EB6" w:rsidRDefault="0001222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828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012220" w:rsidRPr="00170EB6" w:rsidRDefault="0001222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314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012220" w:rsidRPr="00170EB6" w:rsidRDefault="00012220" w:rsidP="0028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704,6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012220" w:rsidRPr="00170EB6" w:rsidRDefault="00012220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355,2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012220" w:rsidRPr="00170EB6" w:rsidRDefault="00012220" w:rsidP="00116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562,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012220" w:rsidRPr="00170EB6" w:rsidRDefault="00012220" w:rsidP="00116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1134,4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231,2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012220" w:rsidRPr="00170EB6" w:rsidRDefault="00012220" w:rsidP="0028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1E5,18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012220" w:rsidRPr="00170EB6" w:rsidRDefault="00012220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3BA,78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12A,4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012220" w:rsidRPr="00170EB6" w:rsidRDefault="00012220" w:rsidP="00012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2DE,6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367,38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012220" w:rsidRPr="00170EB6" w:rsidTr="00116650">
        <w:tc>
          <w:tcPr>
            <w:tcW w:w="1299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012220" w:rsidRPr="00170EB6" w:rsidRDefault="00012220" w:rsidP="0028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1110111000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012220" w:rsidRPr="00170EB6" w:rsidRDefault="00012220" w:rsidP="006A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6457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012220" w:rsidRPr="00170EB6" w:rsidRDefault="0001222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012220" w:rsidRPr="00170EB6" w:rsidRDefault="00012220" w:rsidP="006A3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AF0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</w:tbl>
    <w:p w:rsidR="00CB7709" w:rsidRPr="00170EB6" w:rsidRDefault="00CB7709"/>
    <w:p w:rsidR="00CB7709" w:rsidRPr="00170EB6" w:rsidRDefault="00CB770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9"/>
        <w:gridCol w:w="2224"/>
        <w:gridCol w:w="1666"/>
        <w:gridCol w:w="1660"/>
        <w:gridCol w:w="1643"/>
        <w:gridCol w:w="1646"/>
      </w:tblGrid>
      <w:tr w:rsidR="00170EB6" w:rsidRPr="00170EB6" w:rsidTr="007978A6">
        <w:tc>
          <w:tcPr>
            <w:tcW w:w="10138" w:type="dxa"/>
            <w:gridSpan w:val="6"/>
          </w:tcPr>
          <w:p w:rsidR="00012220" w:rsidRPr="00170EB6" w:rsidRDefault="00012220" w:rsidP="004038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Вариант 9</w:t>
            </w:r>
          </w:p>
        </w:tc>
      </w:tr>
      <w:tr w:rsidR="00170EB6" w:rsidRPr="00170EB6" w:rsidTr="00116650">
        <w:tc>
          <w:tcPr>
            <w:tcW w:w="1299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342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012220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374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012220" w:rsidRPr="00170EB6" w:rsidRDefault="004038CF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164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012220" w:rsidRPr="00170EB6" w:rsidRDefault="004038CF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520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012220" w:rsidRPr="00170EB6" w:rsidRDefault="004038CF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974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666,16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012220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242,2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1153,5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1241,34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1124,3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84,8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012220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27E,8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159,4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15F,A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10100100000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012220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2756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012220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D63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10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52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222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4038CF" w:rsidRPr="00170EB6" w:rsidRDefault="004038CF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579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4038CF" w:rsidRPr="00170EB6" w:rsidRDefault="004038CF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847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4038CF" w:rsidRPr="00170EB6" w:rsidRDefault="004038CF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535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4038CF" w:rsidRPr="00170EB6" w:rsidRDefault="004038CF" w:rsidP="00116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140,2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1476,3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1011,1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1542,5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д)353,24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3E0,A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135,8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3EB,8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3BA,8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1DE,54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1111100000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1760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A17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11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377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247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877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573,4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 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в)1577,2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г)1300,3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д)464,2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293,8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б)3CC,98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41A,6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г)2D8,4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10001110011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10001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54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6FA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12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666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153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162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248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1347,17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415,24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1345,04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1333,2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643,2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113,B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155,6C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E5,4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176,7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4038CF" w:rsidRPr="00170EB6" w:rsidRDefault="004038CF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3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г)23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4038CF" w:rsidRPr="00170EB6" w:rsidRDefault="004038CF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4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4038CF" w:rsidRPr="00170EB6" w:rsidRDefault="004038CF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13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218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808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176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284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253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1665,3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1041,2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1141,1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1621,44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1064,5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2B4,C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16 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б)EA,4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118,8C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416,3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д)255,3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7978A6" w:rsidRPr="00170EB6" w:rsidRDefault="007978A6" w:rsidP="007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7978A6" w:rsidRPr="00170EB6" w:rsidRDefault="007978A6" w:rsidP="007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2763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г)20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7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8AC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14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167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607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828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314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704,6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355,2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562,04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1134,54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231,2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158,A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334,A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3DD,4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303,A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1000101000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5101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7978A6">
        <w:tc>
          <w:tcPr>
            <w:tcW w:w="10138" w:type="dxa"/>
            <w:gridSpan w:val="6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15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255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712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670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119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413,41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б)1443,1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в)242,44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г)1125,5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д)1567,3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293,8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б)3CC,98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41A,6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г)2D8,4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1100110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1011010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2001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2C4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16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273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661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156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795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534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573,4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 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в)1577,2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г)1300,3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д)464,2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2B4,C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16 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б)EA,4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118,8C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416,3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д)255,3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978A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3" w:type="dxa"/>
          </w:tcPr>
          <w:p w:rsidR="007978A6" w:rsidRPr="00170EB6" w:rsidRDefault="00FD6F13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г)222</w:t>
            </w:r>
            <w:r w:rsidR="007978A6"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AC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</w:tbl>
    <w:p w:rsidR="00CB7709" w:rsidRPr="00170EB6" w:rsidRDefault="00CB7709"/>
    <w:p w:rsidR="00CB7709" w:rsidRPr="00170EB6" w:rsidRDefault="00CB7709"/>
    <w:p w:rsidR="00CB7709" w:rsidRPr="00170EB6" w:rsidRDefault="00CB770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9"/>
        <w:gridCol w:w="2224"/>
        <w:gridCol w:w="1666"/>
        <w:gridCol w:w="1660"/>
        <w:gridCol w:w="1643"/>
        <w:gridCol w:w="1646"/>
      </w:tblGrid>
      <w:tr w:rsidR="00170EB6" w:rsidRPr="00170EB6" w:rsidTr="008851FB">
        <w:tc>
          <w:tcPr>
            <w:tcW w:w="10138" w:type="dxa"/>
            <w:gridSpan w:val="6"/>
          </w:tcPr>
          <w:p w:rsidR="00CB7709" w:rsidRPr="00170EB6" w:rsidRDefault="007978A6" w:rsidP="004038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Вариант 17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581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351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1027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151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1174,3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477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7978A6" w:rsidRPr="00170EB6" w:rsidRDefault="007978A6" w:rsidP="007978A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466,42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43" w:type="dxa"/>
          </w:tcPr>
          <w:p w:rsidR="007978A6" w:rsidRPr="00170EB6" w:rsidRDefault="007978A6" w:rsidP="007978A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327,3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1001,2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7978A6" w:rsidRPr="00170EB6" w:rsidRDefault="007978A6" w:rsidP="0079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3E5,38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7978A6" w:rsidRPr="00170EB6" w:rsidRDefault="007978A6" w:rsidP="007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7BA,78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7978A6" w:rsidRPr="00170EB6" w:rsidRDefault="007978A6" w:rsidP="0079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18A,4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7978A6" w:rsidRPr="00170EB6" w:rsidRDefault="007978A6" w:rsidP="0079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DE,6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7978A6" w:rsidRPr="00170EB6" w:rsidRDefault="007978A6" w:rsidP="007978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397,38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11100101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655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324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СВ51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7978A6" w:rsidRPr="00170EB6" w:rsidRDefault="007978A6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18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7978A6" w:rsidRPr="00170EB6" w:rsidRDefault="007978A6" w:rsidP="007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326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7978A6" w:rsidRPr="00170EB6" w:rsidRDefault="007978A6" w:rsidP="0079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497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268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15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7978A6" w:rsidRPr="00170EB6" w:rsidRDefault="007978A6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358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7978A6" w:rsidRPr="00170EB6" w:rsidRDefault="007978A6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7978A6" w:rsidRPr="00170EB6" w:rsidRDefault="007978A6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7978A6" w:rsidRPr="00170EB6" w:rsidRDefault="007978A6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7,44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52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1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2DB,6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15E,6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252,38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9C,4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239,A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10101001110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5360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31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7978A6" w:rsidRPr="00170EB6" w:rsidRDefault="007978A6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116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19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607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828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314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704,6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355,2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562,1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1134,4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231,2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1E5,18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3BA,78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12A,4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2DE,6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367,38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1110111000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647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AF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342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374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164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520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974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666,16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242,2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1153,5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1241,34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1124,3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84,8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27E,8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159,4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15F,A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10100100000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2756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D63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21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37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247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827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112,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1364,4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1040,2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346,5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158,A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334,A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3DD,4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303,A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1000101000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5101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22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500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675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815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1015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1272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1347,1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415,2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1345,4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1333,2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643,2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113,B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155,6C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E5,4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176,7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11000100000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3074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6D5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403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23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52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222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575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847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535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140,2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1476,3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1011,1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1542,5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д)353,24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3E0,A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135,8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3EB,8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3BA,8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1DE,54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1111100000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10000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176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A17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24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377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247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8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573,4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 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в)1577,2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г)1300,3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д)464,2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293,8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б)3CC,98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41A,6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г)2D8,4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16650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10001110011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10001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545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6FA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</w:tbl>
    <w:p w:rsidR="00CB7709" w:rsidRPr="00170EB6" w:rsidRDefault="00CB7709"/>
    <w:p w:rsidR="00CB7709" w:rsidRPr="00170EB6" w:rsidRDefault="00CB7709"/>
    <w:p w:rsidR="00CB7709" w:rsidRPr="00170EB6" w:rsidRDefault="00CB770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9"/>
        <w:gridCol w:w="2224"/>
        <w:gridCol w:w="1666"/>
        <w:gridCol w:w="1660"/>
        <w:gridCol w:w="1643"/>
        <w:gridCol w:w="1646"/>
      </w:tblGrid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Вариант 25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666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305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153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162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248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1347,17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415,24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1345,04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1333,2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643,2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113,B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155,6C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E5,4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176,7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г)23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4AC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26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218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808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FD6F13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17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2825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254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1665,3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1041,2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1141,1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1621,44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1064,5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2B4,C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16 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б)EA,4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118,8C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416,3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д)255,3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2763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г)20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8AC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27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167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607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825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311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704,6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355,2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562,04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1134,54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231,2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158,A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334,A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3DD,4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303,A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1000101000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) 5101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D6F13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164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255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FD6F13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7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16650"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6025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119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413,41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б)1443,1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в)242,44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г)1125,5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д)1567,3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293,8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б)3CC,98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41A,6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г)2D8,4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A3,B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1100110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1011010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2001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2C4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29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273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661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1525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795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574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1017,2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573,4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8  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в)1577,2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г)1300,3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д)464,2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2B4,C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16 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б)EA,4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118,8C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416,3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д)255,3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1001010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2760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г)23</w:t>
            </w: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4AC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70EB6" w:rsidRPr="00170EB6" w:rsidTr="008851FB">
        <w:tc>
          <w:tcPr>
            <w:tcW w:w="10138" w:type="dxa"/>
            <w:gridSpan w:val="6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30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244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581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315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1035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144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1174,3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477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466,42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327,3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1001,2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</w:tr>
      <w:tr w:rsidR="00170EB6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3E5,38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7BA,78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60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18A,4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3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DE,6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164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397,38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116650" w:rsidRPr="00170EB6" w:rsidTr="00116650">
        <w:tc>
          <w:tcPr>
            <w:tcW w:w="1299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а) 11100101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116650" w:rsidRPr="00170EB6" w:rsidRDefault="00116650" w:rsidP="008851F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б) 110101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0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в) 655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3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г) 324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46" w:type="dxa"/>
          </w:tcPr>
          <w:p w:rsidR="00116650" w:rsidRPr="00170EB6" w:rsidRDefault="00116650" w:rsidP="00FD6F13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70EB6">
              <w:rPr>
                <w:rFonts w:ascii="Times New Roman" w:eastAsia="Calibri" w:hAnsi="Times New Roman" w:cs="Times New Roman"/>
                <w:sz w:val="28"/>
                <w:szCs w:val="28"/>
              </w:rPr>
              <w:t>д) СВ5</w:t>
            </w:r>
            <w:r w:rsidRPr="00170EB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16</w:t>
            </w:r>
          </w:p>
        </w:tc>
      </w:tr>
    </w:tbl>
    <w:p w:rsidR="00AF6BDD" w:rsidRPr="00170EB6" w:rsidRDefault="00AF6BDD" w:rsidP="006A3B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38CF" w:rsidRPr="00170EB6" w:rsidRDefault="004038CF">
      <w:pPr>
        <w:rPr>
          <w:rFonts w:ascii="Times New Roman" w:hAnsi="Times New Roman" w:cs="Times New Roman"/>
          <w:b/>
          <w:sz w:val="28"/>
          <w:szCs w:val="24"/>
        </w:rPr>
      </w:pPr>
      <w:r w:rsidRPr="00170EB6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12220" w:rsidRPr="00170EB6" w:rsidRDefault="00012220" w:rsidP="000122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0EB6">
        <w:rPr>
          <w:rFonts w:ascii="Times New Roman" w:hAnsi="Times New Roman" w:cs="Times New Roman"/>
          <w:b/>
          <w:sz w:val="28"/>
          <w:szCs w:val="24"/>
        </w:rPr>
        <w:lastRenderedPageBreak/>
        <w:t>Самостоятельная работа</w:t>
      </w:r>
      <w:r w:rsidR="001E720B" w:rsidRPr="00170E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1E720B" w:rsidRPr="00170EB6">
        <w:rPr>
          <w:rFonts w:ascii="Times New Roman" w:hAnsi="Times New Roman" w:cs="Times New Roman"/>
          <w:b/>
          <w:sz w:val="28"/>
          <w:szCs w:val="24"/>
        </w:rPr>
        <w:t>№3</w:t>
      </w:r>
      <w:r w:rsidR="008851FB" w:rsidRPr="00170EB6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28404B" w:rsidRPr="00170EB6">
        <w:rPr>
          <w:rFonts w:ascii="Times New Roman" w:hAnsi="Times New Roman" w:cs="Times New Roman"/>
          <w:b/>
          <w:sz w:val="28"/>
          <w:szCs w:val="24"/>
        </w:rPr>
        <w:t>2 часа</w:t>
      </w:r>
      <w:r w:rsidR="008851FB" w:rsidRPr="00170EB6">
        <w:rPr>
          <w:rFonts w:ascii="Times New Roman" w:hAnsi="Times New Roman" w:cs="Times New Roman"/>
          <w:b/>
          <w:sz w:val="28"/>
          <w:szCs w:val="24"/>
        </w:rPr>
        <w:t>)</w:t>
      </w:r>
    </w:p>
    <w:p w:rsidR="00012220" w:rsidRPr="00170EB6" w:rsidRDefault="00012220" w:rsidP="000122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0EB6">
        <w:rPr>
          <w:rFonts w:ascii="Times New Roman" w:hAnsi="Times New Roman" w:cs="Times New Roman"/>
          <w:b/>
          <w:sz w:val="28"/>
          <w:szCs w:val="24"/>
        </w:rPr>
        <w:t>Тема: «</w:t>
      </w:r>
      <w:r w:rsidRPr="00170EB6">
        <w:rPr>
          <w:rFonts w:ascii="Times New Roman" w:hAnsi="Times New Roman" w:cs="Times New Roman"/>
          <w:sz w:val="28"/>
          <w:szCs w:val="24"/>
        </w:rPr>
        <w:t>Единицы измерения</w:t>
      </w:r>
      <w:r w:rsidRPr="00170E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70EB6">
        <w:rPr>
          <w:rFonts w:ascii="Times New Roman" w:hAnsi="Times New Roman" w:cs="Times New Roman"/>
          <w:sz w:val="28"/>
          <w:szCs w:val="24"/>
        </w:rPr>
        <w:t>скорости передачи данных».</w:t>
      </w:r>
    </w:p>
    <w:p w:rsidR="006F7E1A" w:rsidRPr="00170EB6" w:rsidRDefault="006F7E1A" w:rsidP="006F7E1A">
      <w:pPr>
        <w:pStyle w:val="a3"/>
        <w:ind w:left="851" w:hanging="851"/>
        <w:rPr>
          <w:sz w:val="28"/>
          <w:szCs w:val="28"/>
        </w:rPr>
      </w:pPr>
      <w:r w:rsidRPr="00170EB6">
        <w:rPr>
          <w:b/>
          <w:sz w:val="28"/>
          <w:szCs w:val="28"/>
        </w:rPr>
        <w:t xml:space="preserve">Цель: </w:t>
      </w:r>
      <w:r w:rsidRPr="00170EB6">
        <w:rPr>
          <w:sz w:val="28"/>
          <w:szCs w:val="28"/>
        </w:rPr>
        <w:t>студент должен уметь определять скорость передачи данных и методы увеличения скорости передачи данных.</w:t>
      </w:r>
    </w:p>
    <w:p w:rsidR="00012220" w:rsidRPr="00170EB6" w:rsidRDefault="00012220" w:rsidP="00012220">
      <w:pPr>
        <w:pStyle w:val="a3"/>
        <w:rPr>
          <w:b/>
          <w:sz w:val="28"/>
          <w:szCs w:val="28"/>
        </w:rPr>
      </w:pPr>
      <w:r w:rsidRPr="00170EB6">
        <w:rPr>
          <w:b/>
          <w:sz w:val="28"/>
          <w:szCs w:val="28"/>
        </w:rPr>
        <w:t>План:</w:t>
      </w:r>
    </w:p>
    <w:p w:rsidR="00012220" w:rsidRPr="00170EB6" w:rsidRDefault="00012220" w:rsidP="0001222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6">
        <w:rPr>
          <w:rFonts w:ascii="Times New Roman" w:hAnsi="Times New Roman" w:cs="Times New Roman"/>
          <w:sz w:val="28"/>
          <w:szCs w:val="28"/>
        </w:rPr>
        <w:t xml:space="preserve">1. </w:t>
      </w:r>
      <w:r w:rsidRPr="00170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</w:t>
      </w:r>
    </w:p>
    <w:p w:rsidR="00012220" w:rsidRPr="00170EB6" w:rsidRDefault="00170EB6" w:rsidP="0001222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.D0.91.D0.B8.D1.82_.D0.B2_.D1.81.D0.B5.D0.BA.D1.83.D0.BD.D0.B4.D1.83" w:history="1">
        <w:r w:rsidR="00012220" w:rsidRPr="00170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Бит в секунду</w:t>
        </w:r>
      </w:hyperlink>
    </w:p>
    <w:p w:rsidR="00012220" w:rsidRPr="00170EB6" w:rsidRDefault="00012220" w:rsidP="0001222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Бод</w:t>
      </w:r>
    </w:p>
    <w:p w:rsidR="00012220" w:rsidRPr="00170EB6" w:rsidRDefault="00012220" w:rsidP="00012220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6">
        <w:rPr>
          <w:rFonts w:ascii="Times New Roman" w:eastAsia="Times New Roman" w:hAnsi="Times New Roman" w:cs="Times New Roman"/>
          <w:sz w:val="28"/>
          <w:szCs w:val="28"/>
          <w:lang w:eastAsia="ru-RU"/>
        </w:rPr>
        <w:t>3 Методы повышения скорости передачи информации</w:t>
      </w:r>
    </w:p>
    <w:p w:rsidR="00012220" w:rsidRPr="00170EB6" w:rsidRDefault="00012220" w:rsidP="0001222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012220" w:rsidRPr="00170EB6" w:rsidRDefault="00012220" w:rsidP="00012220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sz w:val="24"/>
          <w:szCs w:val="24"/>
        </w:rPr>
      </w:pPr>
      <w:proofErr w:type="spellStart"/>
      <w:r w:rsidRPr="00170EB6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170EB6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170EB6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170EB6">
        <w:rPr>
          <w:rFonts w:ascii="Times New Roman" w:hAnsi="Times New Roman" w:cs="Times New Roman"/>
          <w:sz w:val="24"/>
          <w:szCs w:val="24"/>
        </w:rPr>
        <w:t xml:space="preserve"> Н. А. Компьютерные сети. Принципы, технологии, протоколы. — СПб.: Питер, 201</w:t>
      </w:r>
      <w:r w:rsidR="006F7E1A" w:rsidRPr="00170EB6">
        <w:rPr>
          <w:rFonts w:ascii="Times New Roman" w:hAnsi="Times New Roman" w:cs="Times New Roman"/>
          <w:sz w:val="24"/>
          <w:szCs w:val="24"/>
        </w:rPr>
        <w:t>0</w:t>
      </w:r>
      <w:r w:rsidRPr="00170EB6">
        <w:rPr>
          <w:rFonts w:ascii="Times New Roman" w:hAnsi="Times New Roman" w:cs="Times New Roman"/>
          <w:sz w:val="24"/>
          <w:szCs w:val="24"/>
        </w:rPr>
        <w:t>, 672 с.: ил.</w:t>
      </w:r>
      <w:r w:rsidRPr="00170E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7709" w:rsidRPr="0017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20" w:rsidRPr="00170EB6" w:rsidRDefault="00012220" w:rsidP="00012220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sz w:val="24"/>
          <w:szCs w:val="24"/>
        </w:rPr>
      </w:pPr>
      <w:proofErr w:type="spellStart"/>
      <w:r w:rsidRPr="00170EB6">
        <w:rPr>
          <w:rFonts w:ascii="Times New Roman" w:hAnsi="Times New Roman" w:cs="Times New Roman"/>
          <w:sz w:val="24"/>
          <w:szCs w:val="24"/>
        </w:rPr>
        <w:t>Флаксман</w:t>
      </w:r>
      <w:proofErr w:type="spellEnd"/>
      <w:r w:rsidRPr="00170EB6">
        <w:rPr>
          <w:rFonts w:ascii="Times New Roman" w:hAnsi="Times New Roman" w:cs="Times New Roman"/>
          <w:sz w:val="24"/>
          <w:szCs w:val="24"/>
        </w:rPr>
        <w:t xml:space="preserve"> А. Г. Адаптивная пространственная обработка в многоканальных информационных системах/ </w:t>
      </w:r>
      <w:proofErr w:type="spellStart"/>
      <w:r w:rsidRPr="00170EB6">
        <w:rPr>
          <w:rFonts w:ascii="Times New Roman" w:hAnsi="Times New Roman" w:cs="Times New Roman"/>
          <w:sz w:val="24"/>
          <w:szCs w:val="24"/>
        </w:rPr>
        <w:t>Флаксман</w:t>
      </w:r>
      <w:proofErr w:type="spellEnd"/>
      <w:r w:rsidRPr="00170EB6">
        <w:rPr>
          <w:rFonts w:ascii="Times New Roman" w:hAnsi="Times New Roman" w:cs="Times New Roman"/>
          <w:sz w:val="24"/>
          <w:szCs w:val="24"/>
        </w:rPr>
        <w:t xml:space="preserve"> А. Г.//</w:t>
      </w:r>
      <w:proofErr w:type="spellStart"/>
      <w:r w:rsidRPr="00170EB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70EB6">
        <w:rPr>
          <w:rFonts w:ascii="Times New Roman" w:hAnsi="Times New Roman" w:cs="Times New Roman"/>
          <w:sz w:val="24"/>
          <w:szCs w:val="24"/>
        </w:rPr>
        <w:t>. Д-ра физ.-мат. наук . – М.: РГБ 20</w:t>
      </w:r>
      <w:r w:rsidR="006F7E1A" w:rsidRPr="00170EB6">
        <w:rPr>
          <w:rFonts w:ascii="Times New Roman" w:hAnsi="Times New Roman" w:cs="Times New Roman"/>
          <w:sz w:val="24"/>
          <w:szCs w:val="24"/>
        </w:rPr>
        <w:t>10</w:t>
      </w:r>
      <w:r w:rsidRPr="00170EB6">
        <w:rPr>
          <w:rFonts w:ascii="Times New Roman" w:hAnsi="Times New Roman" w:cs="Times New Roman"/>
          <w:sz w:val="24"/>
          <w:szCs w:val="24"/>
        </w:rPr>
        <w:t xml:space="preserve"> (Из фондов Российской Государственной библиотеки), стр. 5</w:t>
      </w:r>
    </w:p>
    <w:p w:rsidR="006F7E1A" w:rsidRPr="00170EB6" w:rsidRDefault="006F7E1A" w:rsidP="006F7E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F7E1A" w:rsidRPr="00170EB6" w:rsidRDefault="006F7E1A" w:rsidP="006F7E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170EB6">
        <w:rPr>
          <w:rFonts w:ascii="Times New Roman" w:hAnsi="Times New Roman" w:cs="Times New Roman"/>
          <w:b/>
          <w:i/>
          <w:sz w:val="28"/>
          <w:szCs w:val="24"/>
        </w:rPr>
        <w:t xml:space="preserve">Форма контроля: </w:t>
      </w:r>
      <w:r w:rsidR="001B29BD" w:rsidRPr="00170EB6">
        <w:rPr>
          <w:rFonts w:ascii="Times New Roman" w:hAnsi="Times New Roman" w:cs="Times New Roman"/>
          <w:i/>
          <w:sz w:val="28"/>
          <w:szCs w:val="24"/>
        </w:rPr>
        <w:t xml:space="preserve">оценка </w:t>
      </w:r>
      <w:r w:rsidRPr="00170EB6">
        <w:rPr>
          <w:rFonts w:ascii="Times New Roman" w:hAnsi="Times New Roman" w:cs="Times New Roman"/>
          <w:i/>
          <w:sz w:val="28"/>
          <w:szCs w:val="24"/>
        </w:rPr>
        <w:t>сообщени</w:t>
      </w:r>
      <w:r w:rsidR="001B29BD" w:rsidRPr="00170EB6">
        <w:rPr>
          <w:rFonts w:ascii="Times New Roman" w:hAnsi="Times New Roman" w:cs="Times New Roman"/>
          <w:i/>
          <w:sz w:val="28"/>
          <w:szCs w:val="24"/>
        </w:rPr>
        <w:t>я</w:t>
      </w:r>
      <w:r w:rsidRPr="00170EB6">
        <w:rPr>
          <w:rFonts w:ascii="Times New Roman" w:hAnsi="Times New Roman" w:cs="Times New Roman"/>
          <w:i/>
          <w:sz w:val="28"/>
          <w:szCs w:val="24"/>
        </w:rPr>
        <w:t>.</w:t>
      </w:r>
    </w:p>
    <w:p w:rsidR="00012220" w:rsidRPr="00170EB6" w:rsidRDefault="00012220" w:rsidP="000122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2220" w:rsidRPr="00170EB6" w:rsidRDefault="00012220" w:rsidP="00012220">
      <w:pPr>
        <w:rPr>
          <w:rFonts w:ascii="Times New Roman" w:hAnsi="Times New Roman" w:cs="Times New Roman"/>
          <w:sz w:val="28"/>
          <w:szCs w:val="24"/>
        </w:rPr>
      </w:pPr>
      <w:r w:rsidRPr="00170EB6">
        <w:rPr>
          <w:rFonts w:ascii="Times New Roman" w:hAnsi="Times New Roman" w:cs="Times New Roman"/>
          <w:sz w:val="28"/>
          <w:szCs w:val="24"/>
        </w:rPr>
        <w:br w:type="page"/>
      </w:r>
    </w:p>
    <w:p w:rsidR="00012220" w:rsidRPr="00170EB6" w:rsidRDefault="00012220" w:rsidP="000122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0EB6">
        <w:rPr>
          <w:rFonts w:ascii="Times New Roman" w:hAnsi="Times New Roman" w:cs="Times New Roman"/>
          <w:b/>
          <w:sz w:val="28"/>
          <w:szCs w:val="24"/>
        </w:rPr>
        <w:lastRenderedPageBreak/>
        <w:t>Самостоятельная работа</w:t>
      </w:r>
      <w:r w:rsidR="001E720B" w:rsidRPr="00170EB6">
        <w:rPr>
          <w:rFonts w:ascii="Times New Roman" w:hAnsi="Times New Roman" w:cs="Times New Roman"/>
          <w:b/>
          <w:sz w:val="28"/>
          <w:szCs w:val="24"/>
        </w:rPr>
        <w:t xml:space="preserve"> №4</w:t>
      </w:r>
      <w:r w:rsidR="001B29BD" w:rsidRPr="00170EB6">
        <w:rPr>
          <w:rFonts w:ascii="Times New Roman" w:hAnsi="Times New Roman" w:cs="Times New Roman"/>
          <w:b/>
          <w:sz w:val="28"/>
          <w:szCs w:val="24"/>
        </w:rPr>
        <w:t xml:space="preserve"> (5 часов)</w:t>
      </w:r>
    </w:p>
    <w:p w:rsidR="00012220" w:rsidRPr="00170EB6" w:rsidRDefault="00012220" w:rsidP="000122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170EB6">
        <w:rPr>
          <w:rFonts w:ascii="Times New Roman" w:hAnsi="Times New Roman" w:cs="Times New Roman"/>
          <w:b/>
          <w:sz w:val="28"/>
          <w:szCs w:val="24"/>
        </w:rPr>
        <w:t>Тема: «</w:t>
      </w:r>
      <w:r w:rsidRPr="00170EB6">
        <w:rPr>
          <w:rFonts w:ascii="Times New Roman" w:hAnsi="Times New Roman" w:cs="Times New Roman"/>
          <w:sz w:val="28"/>
          <w:szCs w:val="24"/>
        </w:rPr>
        <w:t>Проводная и беспроводная связь»</w:t>
      </w:r>
    </w:p>
    <w:p w:rsidR="001B29BD" w:rsidRPr="00170EB6" w:rsidRDefault="001B29BD" w:rsidP="001B29BD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sz w:val="28"/>
          <w:szCs w:val="24"/>
        </w:rPr>
      </w:pPr>
      <w:r w:rsidRPr="00170EB6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170EB6">
        <w:rPr>
          <w:rFonts w:ascii="Times New Roman" w:hAnsi="Times New Roman" w:cs="Times New Roman"/>
          <w:sz w:val="28"/>
          <w:szCs w:val="24"/>
        </w:rPr>
        <w:t>студент должен изучить виды локальных сетей и способы их организации; должен уметь определять уровень безопасности сетей.</w:t>
      </w:r>
    </w:p>
    <w:p w:rsidR="00012220" w:rsidRPr="00170EB6" w:rsidRDefault="00012220" w:rsidP="00012220">
      <w:pPr>
        <w:pStyle w:val="a3"/>
        <w:rPr>
          <w:b/>
          <w:sz w:val="28"/>
          <w:szCs w:val="28"/>
        </w:rPr>
      </w:pPr>
      <w:r w:rsidRPr="00170EB6">
        <w:rPr>
          <w:b/>
          <w:sz w:val="28"/>
          <w:szCs w:val="28"/>
        </w:rPr>
        <w:t>План: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70EB6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170EB6">
        <w:rPr>
          <w:rFonts w:ascii="Times New Roman" w:hAnsi="Times New Roman" w:cs="Times New Roman"/>
          <w:b/>
          <w:sz w:val="28"/>
          <w:szCs w:val="32"/>
        </w:rPr>
        <w:t>. Проводные локальные сети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1.1 Виды и топологии локальных сетей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1.2 Технологии применяемые для построения проводных ЛС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1.3 Устройства для создания локальных сетей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1.4 Безопасность проводных локальных сетей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70EB6">
        <w:rPr>
          <w:rFonts w:ascii="Times New Roman" w:hAnsi="Times New Roman" w:cs="Times New Roman"/>
          <w:b/>
          <w:sz w:val="28"/>
          <w:szCs w:val="32"/>
        </w:rPr>
        <w:t>I</w:t>
      </w:r>
      <w:r w:rsidRPr="00170EB6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170EB6">
        <w:rPr>
          <w:rFonts w:ascii="Times New Roman" w:hAnsi="Times New Roman" w:cs="Times New Roman"/>
          <w:b/>
          <w:sz w:val="28"/>
          <w:szCs w:val="32"/>
        </w:rPr>
        <w:t>. Беспроводные локальные сети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2.1 Основные свойства беспроводных локальных сетей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2.2 Топология беспроводных компьютерных сетей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2.3 Устройства для создания беспроводных сетей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2.4 Метод доступа, используемый при беспроводной связи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70EB6">
        <w:rPr>
          <w:rFonts w:ascii="Times New Roman" w:hAnsi="Times New Roman" w:cs="Times New Roman"/>
          <w:sz w:val="28"/>
          <w:szCs w:val="32"/>
        </w:rPr>
        <w:t>2.5 Безопасность беспроводных сетей</w:t>
      </w:r>
    </w:p>
    <w:p w:rsidR="00012220" w:rsidRPr="00170EB6" w:rsidRDefault="00012220" w:rsidP="000122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12220" w:rsidRPr="00170EB6" w:rsidRDefault="00012220" w:rsidP="0001222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EB6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170EB6">
        <w:rPr>
          <w:rFonts w:ascii="Times New Roman" w:hAnsi="Times New Roman" w:cs="Times New Roman"/>
          <w:sz w:val="24"/>
        </w:rPr>
        <w:t>1. Васильев В.И. и др. Методы и средства организации каналов передачи данных.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170EB6">
        <w:rPr>
          <w:rFonts w:ascii="Times New Roman" w:hAnsi="Times New Roman" w:cs="Times New Roman"/>
          <w:sz w:val="24"/>
        </w:rPr>
        <w:t xml:space="preserve">2. Вычислительные машины, системы и сети. Учебник под редакцией А.В. </w:t>
      </w:r>
      <w:proofErr w:type="spellStart"/>
      <w:r w:rsidRPr="00170EB6">
        <w:rPr>
          <w:rFonts w:ascii="Times New Roman" w:hAnsi="Times New Roman" w:cs="Times New Roman"/>
          <w:sz w:val="24"/>
        </w:rPr>
        <w:t>Пятибратова</w:t>
      </w:r>
      <w:proofErr w:type="spellEnd"/>
      <w:r w:rsidRPr="00170EB6">
        <w:rPr>
          <w:rFonts w:ascii="Times New Roman" w:hAnsi="Times New Roman" w:cs="Times New Roman"/>
          <w:sz w:val="24"/>
        </w:rPr>
        <w:t>.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170EB6">
        <w:rPr>
          <w:rFonts w:ascii="Times New Roman" w:hAnsi="Times New Roman" w:cs="Times New Roman"/>
          <w:sz w:val="24"/>
        </w:rPr>
        <w:t>3. Дженнингс Ф. Практическая передача данных: модемы, сети, протоколы.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170EB6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170EB6">
        <w:rPr>
          <w:rFonts w:ascii="Times New Roman" w:hAnsi="Times New Roman" w:cs="Times New Roman"/>
          <w:sz w:val="24"/>
        </w:rPr>
        <w:t>Блэк</w:t>
      </w:r>
      <w:proofErr w:type="spellEnd"/>
      <w:r w:rsidRPr="00170EB6">
        <w:rPr>
          <w:rFonts w:ascii="Times New Roman" w:hAnsi="Times New Roman" w:cs="Times New Roman"/>
          <w:sz w:val="24"/>
        </w:rPr>
        <w:t xml:space="preserve"> Ю. Сети ЭВМ: протоколы, стандарты, интерфейсы.</w:t>
      </w:r>
    </w:p>
    <w:p w:rsidR="00012220" w:rsidRPr="00170EB6" w:rsidRDefault="00012220" w:rsidP="0001222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170EB6">
        <w:rPr>
          <w:rFonts w:ascii="Times New Roman" w:hAnsi="Times New Roman" w:cs="Times New Roman"/>
          <w:sz w:val="24"/>
        </w:rPr>
        <w:t xml:space="preserve">5. Электронная библиотека </w:t>
      </w:r>
      <w:r w:rsidRPr="00170EB6">
        <w:rPr>
          <w:rFonts w:ascii="Times New Roman" w:hAnsi="Times New Roman" w:cs="Times New Roman"/>
          <w:sz w:val="24"/>
          <w:lang w:val="en-US"/>
        </w:rPr>
        <w:t>URL</w:t>
      </w:r>
      <w:r w:rsidRPr="00170EB6">
        <w:rPr>
          <w:rFonts w:ascii="Times New Roman" w:hAnsi="Times New Roman" w:cs="Times New Roman"/>
          <w:sz w:val="24"/>
        </w:rPr>
        <w:t>:</w:t>
      </w:r>
      <w:proofErr w:type="spellStart"/>
      <w:r w:rsidR="00BC19A3" w:rsidRPr="00170EB6">
        <w:rPr>
          <w:sz w:val="20"/>
        </w:rPr>
        <w:fldChar w:fldCharType="begin"/>
      </w:r>
      <w:r w:rsidRPr="00170EB6">
        <w:rPr>
          <w:sz w:val="20"/>
        </w:rPr>
        <w:instrText>HYPERLINK "http://ru.wikipedia.org/"</w:instrText>
      </w:r>
      <w:r w:rsidR="00BC19A3" w:rsidRPr="00170EB6">
        <w:rPr>
          <w:sz w:val="20"/>
        </w:rPr>
        <w:fldChar w:fldCharType="separate"/>
      </w:r>
      <w:r w:rsidRPr="00170EB6">
        <w:rPr>
          <w:rStyle w:val="a5"/>
          <w:rFonts w:ascii="Times New Roman" w:hAnsi="Times New Roman" w:cs="Times New Roman"/>
          <w:color w:val="auto"/>
          <w:sz w:val="24"/>
        </w:rPr>
        <w:t>http</w:t>
      </w:r>
      <w:proofErr w:type="spellEnd"/>
      <w:r w:rsidRPr="00170EB6">
        <w:rPr>
          <w:rStyle w:val="a5"/>
          <w:rFonts w:ascii="Times New Roman" w:hAnsi="Times New Roman" w:cs="Times New Roman"/>
          <w:color w:val="auto"/>
          <w:sz w:val="24"/>
        </w:rPr>
        <w:t>://ru.wikipedia.org/</w:t>
      </w:r>
      <w:r w:rsidR="00BC19A3" w:rsidRPr="00170EB6">
        <w:rPr>
          <w:sz w:val="20"/>
        </w:rPr>
        <w:fldChar w:fldCharType="end"/>
      </w:r>
      <w:r w:rsidRPr="00170EB6">
        <w:rPr>
          <w:rFonts w:ascii="Times New Roman" w:hAnsi="Times New Roman" w:cs="Times New Roman"/>
          <w:sz w:val="24"/>
        </w:rPr>
        <w:t xml:space="preserve"> </w:t>
      </w:r>
      <w:r w:rsidRPr="00170EB6">
        <w:rPr>
          <w:rFonts w:ascii="Times New Roman" w:hAnsi="Times New Roman" w:cs="Times New Roman"/>
          <w:sz w:val="24"/>
          <w:szCs w:val="28"/>
        </w:rPr>
        <w:t>[электронный ресурс]. Дата обращения 17.10.2011г.</w:t>
      </w:r>
    </w:p>
    <w:p w:rsidR="001B29BD" w:rsidRPr="00170EB6" w:rsidRDefault="001B29BD" w:rsidP="001B29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170EB6">
        <w:rPr>
          <w:rFonts w:ascii="Times New Roman" w:hAnsi="Times New Roman" w:cs="Times New Roman"/>
          <w:b/>
          <w:i/>
          <w:sz w:val="28"/>
          <w:szCs w:val="24"/>
        </w:rPr>
        <w:t xml:space="preserve">Форма контроля: </w:t>
      </w:r>
      <w:r w:rsidRPr="00170EB6">
        <w:rPr>
          <w:rFonts w:ascii="Times New Roman" w:hAnsi="Times New Roman" w:cs="Times New Roman"/>
          <w:i/>
          <w:sz w:val="28"/>
          <w:szCs w:val="24"/>
        </w:rPr>
        <w:t>оценка</w:t>
      </w:r>
      <w:r w:rsidRPr="00170EB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70EB6">
        <w:rPr>
          <w:rFonts w:ascii="Times New Roman" w:hAnsi="Times New Roman" w:cs="Times New Roman"/>
          <w:i/>
          <w:sz w:val="28"/>
          <w:szCs w:val="24"/>
        </w:rPr>
        <w:t>реферата</w:t>
      </w:r>
    </w:p>
    <w:p w:rsidR="00012220" w:rsidRPr="00170EB6" w:rsidRDefault="00012220" w:rsidP="0001222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220" w:rsidRPr="00170EB6" w:rsidRDefault="00012220" w:rsidP="00012220">
      <w:pPr>
        <w:rPr>
          <w:rFonts w:ascii="Times New Roman" w:hAnsi="Times New Roman" w:cs="Times New Roman"/>
          <w:sz w:val="28"/>
          <w:szCs w:val="24"/>
        </w:rPr>
      </w:pPr>
      <w:r w:rsidRPr="00170EB6">
        <w:rPr>
          <w:rFonts w:ascii="Times New Roman" w:hAnsi="Times New Roman" w:cs="Times New Roman"/>
          <w:sz w:val="28"/>
          <w:szCs w:val="24"/>
        </w:rPr>
        <w:br w:type="page"/>
      </w:r>
    </w:p>
    <w:p w:rsidR="001B29BD" w:rsidRPr="00170EB6" w:rsidRDefault="001B29BD" w:rsidP="001B2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B6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  <w:r w:rsidR="001E720B" w:rsidRPr="00170EB6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170EB6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  <w:r w:rsidR="001E720B" w:rsidRPr="00170EB6">
        <w:rPr>
          <w:rFonts w:ascii="Times New Roman" w:hAnsi="Times New Roman" w:cs="Times New Roman"/>
          <w:b/>
          <w:sz w:val="28"/>
          <w:szCs w:val="28"/>
        </w:rPr>
        <w:t>.</w:t>
      </w:r>
    </w:p>
    <w:p w:rsidR="00705925" w:rsidRPr="00170EB6" w:rsidRDefault="00705925" w:rsidP="001B2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B6">
        <w:rPr>
          <w:rFonts w:ascii="Times New Roman" w:hAnsi="Times New Roman" w:cs="Times New Roman"/>
          <w:b/>
          <w:sz w:val="28"/>
          <w:szCs w:val="28"/>
        </w:rPr>
        <w:t>Тема:</w:t>
      </w:r>
      <w:r w:rsidRPr="00170EB6">
        <w:rPr>
          <w:rFonts w:ascii="Times New Roman" w:hAnsi="Times New Roman" w:cs="Times New Roman"/>
          <w:sz w:val="28"/>
          <w:szCs w:val="28"/>
        </w:rPr>
        <w:t xml:space="preserve"> «Сравнительная таблица антивирусных программ»</w:t>
      </w:r>
    </w:p>
    <w:p w:rsidR="00705925" w:rsidRPr="00170EB6" w:rsidRDefault="00705925" w:rsidP="00705925">
      <w:pPr>
        <w:rPr>
          <w:rFonts w:ascii="Times New Roman" w:hAnsi="Times New Roman" w:cs="Times New Roman"/>
          <w:sz w:val="28"/>
          <w:szCs w:val="28"/>
        </w:rPr>
      </w:pPr>
      <w:r w:rsidRPr="00170EB6">
        <w:rPr>
          <w:rFonts w:ascii="Times New Roman" w:hAnsi="Times New Roman" w:cs="Times New Roman"/>
          <w:b/>
          <w:sz w:val="28"/>
          <w:szCs w:val="28"/>
        </w:rPr>
        <w:t>Цель:</w:t>
      </w:r>
      <w:r w:rsidRPr="00170EB6">
        <w:rPr>
          <w:rFonts w:ascii="Times New Roman" w:hAnsi="Times New Roman" w:cs="Times New Roman"/>
          <w:sz w:val="28"/>
          <w:szCs w:val="28"/>
        </w:rPr>
        <w:t xml:space="preserve"> изучить назначение</w:t>
      </w:r>
      <w:r w:rsidR="007570F2" w:rsidRPr="00170EB6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1B29BD" w:rsidRPr="00170EB6">
        <w:rPr>
          <w:rFonts w:ascii="Times New Roman" w:hAnsi="Times New Roman" w:cs="Times New Roman"/>
          <w:sz w:val="28"/>
          <w:szCs w:val="28"/>
        </w:rPr>
        <w:t xml:space="preserve"> антивирусных программ.</w:t>
      </w:r>
    </w:p>
    <w:p w:rsidR="007570F2" w:rsidRPr="00170EB6" w:rsidRDefault="007570F2" w:rsidP="007570F2">
      <w:pPr>
        <w:jc w:val="both"/>
        <w:rPr>
          <w:rFonts w:ascii="Times New Roman" w:hAnsi="Times New Roman" w:cs="Times New Roman"/>
          <w:sz w:val="28"/>
          <w:szCs w:val="28"/>
        </w:rPr>
      </w:pPr>
      <w:r w:rsidRPr="00170EB6">
        <w:rPr>
          <w:rFonts w:ascii="Times New Roman" w:hAnsi="Times New Roman" w:cs="Times New Roman"/>
          <w:b/>
          <w:sz w:val="28"/>
          <w:szCs w:val="28"/>
        </w:rPr>
        <w:t>План:</w:t>
      </w:r>
      <w:r w:rsidRPr="0017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25" w:rsidRPr="00170EB6" w:rsidRDefault="007570F2" w:rsidP="007570F2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info"/>
          <w:rFonts w:ascii="Times New Roman" w:hAnsi="Times New Roman" w:cs="Times New Roman"/>
          <w:sz w:val="28"/>
          <w:szCs w:val="28"/>
        </w:rPr>
      </w:pPr>
      <w:r w:rsidRPr="00170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5472C9" wp14:editId="50C46A33">
            <wp:simplePos x="0" y="0"/>
            <wp:positionH relativeFrom="column">
              <wp:posOffset>-386715</wp:posOffset>
            </wp:positionH>
            <wp:positionV relativeFrom="paragraph">
              <wp:posOffset>230505</wp:posOffset>
            </wp:positionV>
            <wp:extent cx="304800" cy="438150"/>
            <wp:effectExtent l="19050" t="0" r="0" b="0"/>
            <wp:wrapNone/>
            <wp:docPr id="10" name="Рисунок 10" descr="http://private-edu.narod.ru/book/images/dr_we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vate-edu.narod.ru/book/images/dr_web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EB6">
        <w:rPr>
          <w:rFonts w:ascii="Times New Roman" w:hAnsi="Times New Roman" w:cs="Times New Roman"/>
          <w:sz w:val="28"/>
          <w:szCs w:val="28"/>
        </w:rPr>
        <w:t xml:space="preserve">Провести сравнительную характеристику антивирусных программ </w:t>
      </w:r>
      <w:proofErr w:type="spellStart"/>
      <w:r w:rsidR="00705925" w:rsidRPr="00170EB6">
        <w:rPr>
          <w:rStyle w:val="info"/>
          <w:rFonts w:ascii="Times New Roman" w:hAnsi="Times New Roman" w:cs="Times New Roman"/>
          <w:sz w:val="28"/>
          <w:szCs w:val="28"/>
        </w:rPr>
        <w:t>Dr.Web</w:t>
      </w:r>
      <w:proofErr w:type="spellEnd"/>
      <w:r w:rsidR="00705925" w:rsidRPr="00170EB6">
        <w:rPr>
          <w:rStyle w:val="info"/>
          <w:rFonts w:ascii="Times New Roman" w:hAnsi="Times New Roman" w:cs="Times New Roman"/>
          <w:sz w:val="28"/>
          <w:szCs w:val="28"/>
        </w:rPr>
        <w:t xml:space="preserve"> ® для </w:t>
      </w:r>
      <w:proofErr w:type="spellStart"/>
      <w:r w:rsidR="00705925" w:rsidRPr="00170EB6">
        <w:rPr>
          <w:rStyle w:val="info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170EB6">
        <w:rPr>
          <w:rStyle w:val="info"/>
          <w:rFonts w:ascii="Times New Roman" w:hAnsi="Times New Roman" w:cs="Times New Roman"/>
          <w:sz w:val="28"/>
          <w:szCs w:val="28"/>
        </w:rPr>
        <w:t xml:space="preserve">    </w:t>
      </w:r>
      <w:r w:rsidR="00705925" w:rsidRPr="00170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B16EC" wp14:editId="021B20E6">
            <wp:extent cx="304800" cy="304800"/>
            <wp:effectExtent l="19050" t="0" r="0" b="0"/>
            <wp:docPr id="11" name="Рисунок 11" descr="http://private-edu.narod.ru/book/images/main_on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ivate-edu.narod.ru/book/images/main_on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925" w:rsidRPr="00170EB6">
        <w:rPr>
          <w:rStyle w:val="info"/>
          <w:rFonts w:ascii="Times New Roman" w:hAnsi="Times New Roman" w:cs="Times New Roman"/>
          <w:sz w:val="28"/>
          <w:szCs w:val="28"/>
        </w:rPr>
        <w:t>Антивирус Касперского 6.0</w:t>
      </w:r>
      <w:r w:rsidRPr="00170EB6">
        <w:rPr>
          <w:rStyle w:val="info"/>
          <w:rFonts w:ascii="Times New Roman" w:hAnsi="Times New Roman" w:cs="Times New Roman"/>
          <w:sz w:val="28"/>
          <w:szCs w:val="28"/>
        </w:rPr>
        <w:t>.</w:t>
      </w:r>
      <w:r w:rsidR="001E720B" w:rsidRPr="00170EB6">
        <w:rPr>
          <w:rStyle w:val="info"/>
          <w:rFonts w:ascii="Times New Roman" w:hAnsi="Times New Roman" w:cs="Times New Roman"/>
          <w:sz w:val="28"/>
          <w:szCs w:val="28"/>
        </w:rPr>
        <w:t xml:space="preserve"> (таблица сравнения представлена ниже).</w:t>
      </w:r>
    </w:p>
    <w:p w:rsidR="007570F2" w:rsidRPr="00170EB6" w:rsidRDefault="007570F2" w:rsidP="007570F2">
      <w:pPr>
        <w:pStyle w:val="a4"/>
        <w:numPr>
          <w:ilvl w:val="0"/>
          <w:numId w:val="22"/>
        </w:numPr>
        <w:tabs>
          <w:tab w:val="left" w:pos="993"/>
        </w:tabs>
        <w:ind w:left="0" w:firstLine="756"/>
        <w:rPr>
          <w:rFonts w:ascii="Times New Roman" w:hAnsi="Times New Roman" w:cs="Times New Roman"/>
          <w:sz w:val="28"/>
          <w:szCs w:val="28"/>
        </w:rPr>
      </w:pPr>
      <w:r w:rsidRPr="00170EB6">
        <w:rPr>
          <w:rFonts w:ascii="Times New Roman" w:hAnsi="Times New Roman" w:cs="Times New Roman"/>
          <w:sz w:val="28"/>
          <w:szCs w:val="28"/>
        </w:rPr>
        <w:t>Выявить наиболее эффективную антивирусную программу</w:t>
      </w:r>
    </w:p>
    <w:tbl>
      <w:tblPr>
        <w:tblW w:w="9787" w:type="dxa"/>
        <w:jc w:val="center"/>
        <w:tblCellSpacing w:w="15" w:type="dxa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2692"/>
        <w:gridCol w:w="2847"/>
      </w:tblGrid>
      <w:tr w:rsidR="00170EB6" w:rsidRPr="00170EB6" w:rsidTr="001E720B">
        <w:trPr>
          <w:trHeight w:val="624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05925" w:rsidRPr="00170EB6" w:rsidRDefault="00705925" w:rsidP="0040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noWrap/>
            <w:vAlign w:val="center"/>
            <w:hideMark/>
          </w:tcPr>
          <w:p w:rsidR="00705925" w:rsidRPr="00170EB6" w:rsidRDefault="00705925" w:rsidP="00EF74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EB6">
              <w:rPr>
                <w:rStyle w:val="info"/>
                <w:rFonts w:ascii="Times New Roman" w:hAnsi="Times New Roman" w:cs="Times New Roman"/>
                <w:sz w:val="28"/>
                <w:szCs w:val="28"/>
                <w:lang w:val="en-US"/>
              </w:rPr>
              <w:t>Dr.Web</w:t>
            </w:r>
            <w:proofErr w:type="spellEnd"/>
            <w:r w:rsidRPr="00170EB6">
              <w:rPr>
                <w:rStyle w:val="info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® </w:t>
            </w:r>
            <w:r w:rsidRPr="00170EB6">
              <w:rPr>
                <w:rStyle w:val="info"/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70EB6">
              <w:rPr>
                <w:rStyle w:val="info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</w:t>
            </w:r>
          </w:p>
        </w:tc>
        <w:tc>
          <w:tcPr>
            <w:tcW w:w="2782" w:type="dxa"/>
            <w:noWrap/>
            <w:vAlign w:val="center"/>
            <w:hideMark/>
          </w:tcPr>
          <w:p w:rsidR="00705925" w:rsidRPr="00170EB6" w:rsidRDefault="00705925" w:rsidP="00EF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Style w:val="info"/>
                <w:rFonts w:ascii="Times New Roman" w:hAnsi="Times New Roman" w:cs="Times New Roman"/>
                <w:sz w:val="28"/>
                <w:szCs w:val="28"/>
              </w:rPr>
              <w:t>Антивирус Касперского</w:t>
            </w: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Поддержка продукта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Комплект поставки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продукта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Типы проверяемых файлов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Число сигнатур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Рабочая среда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>Возможность обновления антивирусных баз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после обнаружения вредоносных программ 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B6" w:rsidRPr="00170EB6" w:rsidTr="001E720B">
        <w:trPr>
          <w:trHeight w:val="283"/>
          <w:tblCellSpacing w:w="15" w:type="dxa"/>
          <w:jc w:val="center"/>
        </w:trPr>
        <w:tc>
          <w:tcPr>
            <w:tcW w:w="4243" w:type="dxa"/>
            <w:noWrap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EB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возможности </w:t>
            </w:r>
          </w:p>
        </w:tc>
        <w:tc>
          <w:tcPr>
            <w:tcW w:w="264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  <w:hideMark/>
          </w:tcPr>
          <w:p w:rsidR="007570F2" w:rsidRPr="00170EB6" w:rsidRDefault="007570F2" w:rsidP="001E72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E7D" w:rsidRPr="00170EB6" w:rsidRDefault="00032E7D" w:rsidP="00757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0B" w:rsidRPr="00170EB6" w:rsidRDefault="001E720B" w:rsidP="007570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B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E720B" w:rsidRPr="00170EB6" w:rsidRDefault="00170EB6" w:rsidP="001E720B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http://www.leok.ru/virus.html</w:t>
        </w:r>
      </w:hyperlink>
    </w:p>
    <w:p w:rsidR="001E720B" w:rsidRPr="00170EB6" w:rsidRDefault="00170EB6" w:rsidP="001E720B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http://www.wenses.ru/article35.html</w:t>
        </w:r>
      </w:hyperlink>
    </w:p>
    <w:p w:rsidR="001E720B" w:rsidRPr="00170EB6" w:rsidRDefault="00170EB6" w:rsidP="001E720B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http://bestprogi.ru/stantivirus.html</w:t>
        </w:r>
      </w:hyperlink>
    </w:p>
    <w:p w:rsidR="001E720B" w:rsidRPr="00170EB6" w:rsidRDefault="00170EB6" w:rsidP="001E720B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http://admin-vestnik.ru/windows-server-2000/top-10-antivirusnyx-programm-2011.html</w:t>
        </w:r>
      </w:hyperlink>
    </w:p>
    <w:p w:rsidR="001E720B" w:rsidRPr="00170EB6" w:rsidRDefault="00170EB6" w:rsidP="001E720B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drweb</w:t>
        </w:r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1E720B" w:rsidRPr="0017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20B" w:rsidRPr="00170EB6" w:rsidRDefault="00170EB6" w:rsidP="001E720B">
      <w:pPr>
        <w:pStyle w:val="a4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hyperlink r:id="rId18" w:history="1">
        <w:r w:rsidR="001E720B" w:rsidRPr="00170EB6">
          <w:rPr>
            <w:rStyle w:val="a5"/>
            <w:rFonts w:ascii="Times New Roman" w:hAnsi="Times New Roman" w:cs="Times New Roman"/>
            <w:color w:val="auto"/>
            <w:sz w:val="28"/>
          </w:rPr>
          <w:t>http://www.kaspersky.com/</w:t>
        </w:r>
      </w:hyperlink>
    </w:p>
    <w:sectPr w:rsidR="001E720B" w:rsidRPr="00170EB6" w:rsidSect="00837F5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BD3"/>
    <w:multiLevelType w:val="hybridMultilevel"/>
    <w:tmpl w:val="6B6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CCB"/>
    <w:multiLevelType w:val="multilevel"/>
    <w:tmpl w:val="47A4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328AF"/>
    <w:multiLevelType w:val="multilevel"/>
    <w:tmpl w:val="8C10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27DEF"/>
    <w:multiLevelType w:val="hybridMultilevel"/>
    <w:tmpl w:val="21749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22C5E"/>
    <w:multiLevelType w:val="hybridMultilevel"/>
    <w:tmpl w:val="37F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7585"/>
    <w:multiLevelType w:val="hybridMultilevel"/>
    <w:tmpl w:val="72C4254A"/>
    <w:lvl w:ilvl="0" w:tplc="42680A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A132B"/>
    <w:multiLevelType w:val="hybridMultilevel"/>
    <w:tmpl w:val="2F7AAD0A"/>
    <w:lvl w:ilvl="0" w:tplc="FBC8E54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C682D"/>
    <w:multiLevelType w:val="multilevel"/>
    <w:tmpl w:val="8B6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55194"/>
    <w:multiLevelType w:val="hybridMultilevel"/>
    <w:tmpl w:val="6B6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7143"/>
    <w:multiLevelType w:val="multilevel"/>
    <w:tmpl w:val="D86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F4E3E"/>
    <w:multiLevelType w:val="hybridMultilevel"/>
    <w:tmpl w:val="AA24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96687"/>
    <w:multiLevelType w:val="hybridMultilevel"/>
    <w:tmpl w:val="05DE7AA2"/>
    <w:lvl w:ilvl="0" w:tplc="093A3DBE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B11EC2"/>
    <w:multiLevelType w:val="hybridMultilevel"/>
    <w:tmpl w:val="FCC6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8748D"/>
    <w:multiLevelType w:val="hybridMultilevel"/>
    <w:tmpl w:val="30C2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77CB9"/>
    <w:multiLevelType w:val="hybridMultilevel"/>
    <w:tmpl w:val="57C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5F5E"/>
    <w:multiLevelType w:val="hybridMultilevel"/>
    <w:tmpl w:val="D5B04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0A4811"/>
    <w:multiLevelType w:val="hybridMultilevel"/>
    <w:tmpl w:val="CB725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042353"/>
    <w:multiLevelType w:val="hybridMultilevel"/>
    <w:tmpl w:val="57C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24C0F"/>
    <w:multiLevelType w:val="multilevel"/>
    <w:tmpl w:val="30C8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7727F"/>
    <w:multiLevelType w:val="hybridMultilevel"/>
    <w:tmpl w:val="19FA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73085"/>
    <w:multiLevelType w:val="multilevel"/>
    <w:tmpl w:val="8C10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64E24"/>
    <w:multiLevelType w:val="hybridMultilevel"/>
    <w:tmpl w:val="1FF09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675F6D"/>
    <w:multiLevelType w:val="hybridMultilevel"/>
    <w:tmpl w:val="6D387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15"/>
  </w:num>
  <w:num w:numId="10">
    <w:abstractNumId w:val="22"/>
  </w:num>
  <w:num w:numId="11">
    <w:abstractNumId w:val="20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5"/>
  </w:num>
  <w:num w:numId="19">
    <w:abstractNumId w:val="18"/>
  </w:num>
  <w:num w:numId="20">
    <w:abstractNumId w:val="3"/>
  </w:num>
  <w:num w:numId="21">
    <w:abstractNumId w:val="4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16FF6"/>
    <w:rsid w:val="00012220"/>
    <w:rsid w:val="00032E7D"/>
    <w:rsid w:val="00116650"/>
    <w:rsid w:val="001201A4"/>
    <w:rsid w:val="00170EB6"/>
    <w:rsid w:val="0019627D"/>
    <w:rsid w:val="001B29BD"/>
    <w:rsid w:val="001D1930"/>
    <w:rsid w:val="001E720B"/>
    <w:rsid w:val="002021D6"/>
    <w:rsid w:val="00216FF6"/>
    <w:rsid w:val="00282084"/>
    <w:rsid w:val="0028404B"/>
    <w:rsid w:val="004038CF"/>
    <w:rsid w:val="004919D2"/>
    <w:rsid w:val="006442B7"/>
    <w:rsid w:val="006A3B3B"/>
    <w:rsid w:val="006E2646"/>
    <w:rsid w:val="006F7E1A"/>
    <w:rsid w:val="00705925"/>
    <w:rsid w:val="007570F2"/>
    <w:rsid w:val="007978A6"/>
    <w:rsid w:val="008054F0"/>
    <w:rsid w:val="00837F5E"/>
    <w:rsid w:val="008851FB"/>
    <w:rsid w:val="008A3F95"/>
    <w:rsid w:val="008B51B6"/>
    <w:rsid w:val="008B7DD9"/>
    <w:rsid w:val="0093517D"/>
    <w:rsid w:val="009E5B9B"/>
    <w:rsid w:val="00A6011D"/>
    <w:rsid w:val="00AC085E"/>
    <w:rsid w:val="00AE5A9C"/>
    <w:rsid w:val="00AF6BDD"/>
    <w:rsid w:val="00BC19A3"/>
    <w:rsid w:val="00C64F90"/>
    <w:rsid w:val="00CB7709"/>
    <w:rsid w:val="00CC10E6"/>
    <w:rsid w:val="00D039B6"/>
    <w:rsid w:val="00E31E49"/>
    <w:rsid w:val="00EF7439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FF6"/>
    <w:pPr>
      <w:ind w:left="720"/>
      <w:contextualSpacing/>
    </w:pPr>
  </w:style>
  <w:style w:type="character" w:styleId="a5">
    <w:name w:val="Hyperlink"/>
    <w:basedOn w:val="a0"/>
    <w:uiPriority w:val="99"/>
    <w:rsid w:val="00D039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39B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5E"/>
    <w:rPr>
      <w:rFonts w:ascii="Tahoma" w:hAnsi="Tahoma" w:cs="Tahoma"/>
      <w:sz w:val="16"/>
      <w:szCs w:val="16"/>
    </w:rPr>
  </w:style>
  <w:style w:type="table" w:styleId="1">
    <w:name w:val="Table Grid 1"/>
    <w:basedOn w:val="a1"/>
    <w:uiPriority w:val="99"/>
    <w:semiHidden/>
    <w:unhideWhenUsed/>
    <w:rsid w:val="006442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number">
    <w:name w:val="tocnumber"/>
    <w:basedOn w:val="a0"/>
    <w:rsid w:val="006442B7"/>
  </w:style>
  <w:style w:type="character" w:customStyle="1" w:styleId="apple-converted-space">
    <w:name w:val="apple-converted-space"/>
    <w:basedOn w:val="a0"/>
    <w:rsid w:val="006442B7"/>
  </w:style>
  <w:style w:type="character" w:customStyle="1" w:styleId="toctext">
    <w:name w:val="toctext"/>
    <w:basedOn w:val="a0"/>
    <w:rsid w:val="006442B7"/>
  </w:style>
  <w:style w:type="table" w:styleId="a9">
    <w:name w:val="Table Grid"/>
    <w:basedOn w:val="a1"/>
    <w:uiPriority w:val="59"/>
    <w:rsid w:val="0028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a0"/>
    <w:rsid w:val="0070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zdorovie/informacionnaya-peregruzka.html" TargetMode="External"/><Relationship Id="rId13" Type="http://schemas.openxmlformats.org/officeDocument/2006/relationships/hyperlink" Target="http://www.leok.ru/virus.html" TargetMode="External"/><Relationship Id="rId18" Type="http://schemas.openxmlformats.org/officeDocument/2006/relationships/hyperlink" Target="http://www.kaspersk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artist.narod.ru/text4/66.ht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drwe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-vestnik.ru/windows-server-2000/top-10-antivirusnyx-programm-201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ru/SECURITY/kvn/corner.txt_with-big-pictures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bestprogi.ru/stantivirus.html" TargetMode="External"/><Relationship Id="rId10" Type="http://schemas.openxmlformats.org/officeDocument/2006/relationships/hyperlink" Target="http://ru.wikipedia.org/wiki/%D1%EA%EE%F0%EE%F1%F2%FC_%EF%E5%F0%E5%E4%E0%F7%E8_%E8%ED%F4%EE%F0%EC%E0%F6%E8%E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meration.ru/index.html" TargetMode="External"/><Relationship Id="rId14" Type="http://schemas.openxmlformats.org/officeDocument/2006/relationships/hyperlink" Target="http://www.wenses.ru/article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2013-10-04T06:18:00Z</cp:lastPrinted>
  <dcterms:created xsi:type="dcterms:W3CDTF">2013-09-28T19:10:00Z</dcterms:created>
  <dcterms:modified xsi:type="dcterms:W3CDTF">2013-10-04T06:18:00Z</dcterms:modified>
</cp:coreProperties>
</file>