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69" w:rsidRDefault="0005319A" w:rsidP="00A7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02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Тематика </w:t>
      </w:r>
      <w:r w:rsidR="00A72024" w:rsidRPr="00A7202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домашних </w:t>
      </w:r>
      <w:r w:rsidRPr="00A72024">
        <w:rPr>
          <w:rFonts w:ascii="Times New Roman" w:hAnsi="Times New Roman" w:cs="Times New Roman"/>
          <w:b/>
          <w:sz w:val="28"/>
          <w:szCs w:val="28"/>
          <w:u w:val="single"/>
        </w:rPr>
        <w:t>контрольных работ</w:t>
      </w:r>
    </w:p>
    <w:p w:rsidR="00A72024" w:rsidRPr="00A72024" w:rsidRDefault="00A72024" w:rsidP="00A7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02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студентов ОЗО 5 курса </w:t>
      </w:r>
    </w:p>
    <w:p w:rsidR="0005319A" w:rsidRPr="00A72024" w:rsidRDefault="00A72024" w:rsidP="00D2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2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МДК 02.03 «Теоретические и методические основы </w:t>
      </w:r>
      <w:proofErr w:type="gramStart"/>
      <w:r w:rsidRPr="00A72024">
        <w:rPr>
          <w:rFonts w:ascii="Times New Roman" w:hAnsi="Times New Roman" w:cs="Times New Roman"/>
          <w:b/>
          <w:sz w:val="28"/>
          <w:szCs w:val="28"/>
          <w:u w:val="single"/>
        </w:rPr>
        <w:t>организации продуктивных видов деятельности детей дошкольного возраста</w:t>
      </w:r>
      <w:proofErr w:type="gramEnd"/>
      <w:r w:rsidRPr="00A7202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55F7C" w:rsidRDefault="00155F7C" w:rsidP="00D2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E9A" w:rsidRPr="00D65332" w:rsidRDefault="002C7E9A" w:rsidP="002C7E9A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3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Продуктивные виды деятельности детей дошкольного возраста.</w:t>
      </w:r>
    </w:p>
    <w:p w:rsidR="002C7E9A" w:rsidRPr="00D65332" w:rsidRDefault="002C7E9A" w:rsidP="002C7E9A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332">
        <w:rPr>
          <w:rFonts w:ascii="Times New Roman" w:eastAsia="Times New Roman" w:hAnsi="Times New Roman" w:cs="Times New Roman"/>
          <w:sz w:val="28"/>
          <w:szCs w:val="28"/>
          <w:lang w:eastAsia="ar-SA"/>
        </w:rPr>
        <w:t>Влияние продуктивных видов деятельности на разностороннее развитие личности дошкольника.</w:t>
      </w:r>
    </w:p>
    <w:p w:rsidR="00F50CB7" w:rsidRPr="00F50CB7" w:rsidRDefault="00F50CB7" w:rsidP="00F50CB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0E">
        <w:rPr>
          <w:rFonts w:ascii="Times New Roman" w:hAnsi="Times New Roman" w:cs="Times New Roman"/>
          <w:sz w:val="28"/>
          <w:szCs w:val="28"/>
        </w:rPr>
        <w:t>Влияние продуктивных видов деятельности на эстетическое  воспитание дошкольников.</w:t>
      </w:r>
    </w:p>
    <w:p w:rsidR="002C7E9A" w:rsidRPr="00D65332" w:rsidRDefault="00F50CB7" w:rsidP="002C7E9A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Продуктивная деятельность как средство сенсорного развития дошкольников.</w:t>
      </w:r>
    </w:p>
    <w:p w:rsidR="0046699A" w:rsidRPr="0039650E" w:rsidRDefault="0046699A" w:rsidP="0046699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0E">
        <w:rPr>
          <w:rFonts w:ascii="Times New Roman" w:hAnsi="Times New Roman" w:cs="Times New Roman"/>
          <w:sz w:val="28"/>
          <w:szCs w:val="28"/>
        </w:rPr>
        <w:t>Развитие умственных способностей дошкольников в процессе освоения продуктивных видов деятельности.</w:t>
      </w:r>
    </w:p>
    <w:p w:rsidR="002C7E9A" w:rsidRPr="00D65332" w:rsidRDefault="002C7E9A" w:rsidP="002C7E9A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3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Классификация и характеристика методов </w:t>
      </w:r>
      <w:r w:rsidR="004669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приёмов </w:t>
      </w:r>
      <w:r w:rsidRPr="00D6533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продуктивным видам деятельности.</w:t>
      </w:r>
    </w:p>
    <w:p w:rsidR="002C7E9A" w:rsidRPr="00D65332" w:rsidRDefault="002C7E9A" w:rsidP="002C7E9A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332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Методика обследования изображаемых предметов.</w:t>
      </w:r>
    </w:p>
    <w:p w:rsidR="002C7E9A" w:rsidRPr="00D65332" w:rsidRDefault="002C7E9A" w:rsidP="002C7E9A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332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 в системе обучения дошкольников продуктивным видам деятельности.</w:t>
      </w:r>
    </w:p>
    <w:p w:rsidR="002C7E9A" w:rsidRPr="00D65332" w:rsidRDefault="002C7E9A" w:rsidP="002C7E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32">
        <w:rPr>
          <w:rFonts w:ascii="Times New Roman" w:hAnsi="Times New Roman" w:cs="Times New Roman"/>
          <w:sz w:val="28"/>
          <w:szCs w:val="28"/>
        </w:rPr>
        <w:t>Содержание и методика предварительной работы перед занятиями р</w:t>
      </w:r>
      <w:r w:rsidR="00754C65" w:rsidRPr="00D65332">
        <w:rPr>
          <w:rFonts w:ascii="Times New Roman" w:hAnsi="Times New Roman" w:cs="Times New Roman"/>
          <w:sz w:val="28"/>
          <w:szCs w:val="28"/>
        </w:rPr>
        <w:t xml:space="preserve">исованием, </w:t>
      </w:r>
      <w:r w:rsidRPr="00D65332">
        <w:rPr>
          <w:rFonts w:ascii="Times New Roman" w:hAnsi="Times New Roman" w:cs="Times New Roman"/>
          <w:sz w:val="28"/>
          <w:szCs w:val="28"/>
        </w:rPr>
        <w:t xml:space="preserve">лепкой, аппликацией, </w:t>
      </w:r>
      <w:r w:rsidR="00754C65" w:rsidRPr="00D65332">
        <w:rPr>
          <w:rFonts w:ascii="Times New Roman" w:hAnsi="Times New Roman" w:cs="Times New Roman"/>
          <w:sz w:val="28"/>
          <w:szCs w:val="28"/>
        </w:rPr>
        <w:t>конструированием.</w:t>
      </w:r>
      <w:r w:rsidRPr="00D65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E9A" w:rsidRPr="00D65332" w:rsidRDefault="002C7E9A" w:rsidP="002C7E9A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3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Классификация и характеристика занятий  продуктивными видами деятельности в </w:t>
      </w:r>
      <w:r w:rsidR="00754C65" w:rsidRPr="00D6533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ДОУ</w:t>
      </w:r>
      <w:r w:rsidRPr="00D653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C7E9A" w:rsidRPr="00D65332" w:rsidRDefault="002C7E9A" w:rsidP="002C7E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32">
        <w:rPr>
          <w:rFonts w:ascii="Times New Roman" w:hAnsi="Times New Roman" w:cs="Times New Roman"/>
          <w:sz w:val="28"/>
          <w:szCs w:val="28"/>
        </w:rPr>
        <w:t>Своеобразие занятий про</w:t>
      </w:r>
      <w:r w:rsidR="00497787" w:rsidRPr="00D65332">
        <w:rPr>
          <w:rFonts w:ascii="Times New Roman" w:hAnsi="Times New Roman" w:cs="Times New Roman"/>
          <w:sz w:val="28"/>
          <w:szCs w:val="28"/>
        </w:rPr>
        <w:t xml:space="preserve">дуктивными видами деятельности </w:t>
      </w:r>
      <w:r w:rsidRPr="00D65332">
        <w:rPr>
          <w:rFonts w:ascii="Times New Roman" w:hAnsi="Times New Roman" w:cs="Times New Roman"/>
          <w:sz w:val="28"/>
          <w:szCs w:val="28"/>
        </w:rPr>
        <w:t xml:space="preserve">в первой и второй младшей группе ДОУ.  </w:t>
      </w:r>
    </w:p>
    <w:p w:rsidR="002C7E9A" w:rsidRPr="00D65332" w:rsidRDefault="002C7E9A" w:rsidP="002C7E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32">
        <w:rPr>
          <w:rFonts w:ascii="Times New Roman" w:hAnsi="Times New Roman" w:cs="Times New Roman"/>
          <w:sz w:val="28"/>
          <w:szCs w:val="28"/>
        </w:rPr>
        <w:t xml:space="preserve">Специфика организации и проведения комплексных занятий в разных возрастных группах.  </w:t>
      </w:r>
    </w:p>
    <w:p w:rsidR="00497787" w:rsidRPr="00D65332" w:rsidRDefault="00497787" w:rsidP="004977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332">
        <w:rPr>
          <w:rFonts w:ascii="Times New Roman" w:hAnsi="Times New Roman" w:cs="Times New Roman"/>
          <w:sz w:val="28"/>
          <w:szCs w:val="28"/>
        </w:rPr>
        <w:t xml:space="preserve">Своеобразие организации и проведения коллективных занятий  продуктивными видами деятельности  в разных возрастных группах.  </w:t>
      </w:r>
    </w:p>
    <w:p w:rsidR="002C7E9A" w:rsidRPr="00D65332" w:rsidRDefault="002C7E9A" w:rsidP="002C7E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32">
        <w:rPr>
          <w:rFonts w:ascii="Times New Roman" w:hAnsi="Times New Roman" w:cs="Times New Roman"/>
          <w:sz w:val="28"/>
          <w:szCs w:val="28"/>
        </w:rPr>
        <w:t xml:space="preserve">Использование нетрадиционных художественно-графических техник в изобразительной деятельности дошкольников. </w:t>
      </w:r>
      <w:r w:rsidR="00D80D1B" w:rsidRPr="00D65332">
        <w:rPr>
          <w:rFonts w:ascii="Times New Roman" w:hAnsi="Times New Roman" w:cs="Times New Roman"/>
          <w:sz w:val="28"/>
          <w:szCs w:val="28"/>
        </w:rPr>
        <w:t xml:space="preserve"> </w:t>
      </w:r>
      <w:r w:rsidRPr="00D653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7E9A" w:rsidRPr="00D65332" w:rsidRDefault="002C7E9A" w:rsidP="002C7E9A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332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Этапы ознакомления детей с живописными произведениями.</w:t>
      </w:r>
    </w:p>
    <w:p w:rsidR="002F20F9" w:rsidRPr="00D65332" w:rsidRDefault="002F20F9" w:rsidP="002C7E9A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332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Ознакомление дошкольников с декоративно-прикладным искусством.</w:t>
      </w:r>
    </w:p>
    <w:p w:rsidR="002C7E9A" w:rsidRPr="00D65332" w:rsidRDefault="002C7E9A" w:rsidP="002C7E9A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3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воображения и творческих замыслов детей в процессе </w:t>
      </w:r>
      <w:r w:rsidR="00797FA1" w:rsidRPr="00D6533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освоения продуктивных видов</w:t>
      </w:r>
      <w:r w:rsidRPr="00D653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деятельности.  </w:t>
      </w:r>
    </w:p>
    <w:p w:rsidR="0005319A" w:rsidRPr="00D65332" w:rsidRDefault="002C7E9A" w:rsidP="00FB5E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32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художественно-творческой деятельности детей в ДОУ. </w:t>
      </w:r>
    </w:p>
    <w:p w:rsidR="00FB5EC4" w:rsidRPr="00D65332" w:rsidRDefault="0005319A" w:rsidP="00FB5E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32">
        <w:rPr>
          <w:rFonts w:ascii="Times New Roman" w:hAnsi="Times New Roman" w:cs="Times New Roman"/>
          <w:sz w:val="28"/>
          <w:szCs w:val="28"/>
        </w:rPr>
        <w:t>Специфика озна</w:t>
      </w:r>
      <w:r w:rsidR="00D24A5E" w:rsidRPr="00D65332">
        <w:rPr>
          <w:rFonts w:ascii="Times New Roman" w:hAnsi="Times New Roman" w:cs="Times New Roman"/>
          <w:sz w:val="28"/>
          <w:szCs w:val="28"/>
        </w:rPr>
        <w:t xml:space="preserve">комления дошкольников с </w:t>
      </w:r>
      <w:r w:rsidR="00FB5EC4" w:rsidRPr="00D65332">
        <w:rPr>
          <w:rFonts w:ascii="Times New Roman" w:hAnsi="Times New Roman" w:cs="Times New Roman"/>
          <w:sz w:val="28"/>
          <w:szCs w:val="28"/>
        </w:rPr>
        <w:t xml:space="preserve">декоративно-прикладным </w:t>
      </w:r>
      <w:r w:rsidRPr="00D65332">
        <w:rPr>
          <w:rFonts w:ascii="Times New Roman" w:hAnsi="Times New Roman" w:cs="Times New Roman"/>
          <w:sz w:val="28"/>
          <w:szCs w:val="28"/>
        </w:rPr>
        <w:t>искусством</w:t>
      </w:r>
      <w:r w:rsidR="00FB5EC4" w:rsidRPr="00D65332">
        <w:rPr>
          <w:rFonts w:ascii="Times New Roman" w:hAnsi="Times New Roman" w:cs="Times New Roman"/>
          <w:sz w:val="28"/>
          <w:szCs w:val="28"/>
        </w:rPr>
        <w:t>.</w:t>
      </w:r>
      <w:r w:rsidRPr="00D65332">
        <w:rPr>
          <w:rFonts w:ascii="Times New Roman" w:hAnsi="Times New Roman" w:cs="Times New Roman"/>
          <w:sz w:val="28"/>
          <w:szCs w:val="28"/>
        </w:rPr>
        <w:t xml:space="preserve"> </w:t>
      </w:r>
      <w:r w:rsidR="00155F7C" w:rsidRPr="00D65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19A" w:rsidRPr="00D65332" w:rsidRDefault="00FB5EC4" w:rsidP="004669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32">
        <w:rPr>
          <w:rFonts w:ascii="Times New Roman" w:hAnsi="Times New Roman" w:cs="Times New Roman"/>
          <w:sz w:val="28"/>
          <w:szCs w:val="28"/>
        </w:rPr>
        <w:t>Особенности обучения рисованию детей младшего дошкольного возраста.</w:t>
      </w:r>
    </w:p>
    <w:p w:rsidR="00FB5EC4" w:rsidRPr="00D65332" w:rsidRDefault="00FB5EC4" w:rsidP="004669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32">
        <w:rPr>
          <w:rFonts w:ascii="Times New Roman" w:hAnsi="Times New Roman" w:cs="Times New Roman"/>
          <w:sz w:val="28"/>
          <w:szCs w:val="28"/>
        </w:rPr>
        <w:t>Особенности обучения рисованию детей старшего дошкольного возраста.</w:t>
      </w:r>
    </w:p>
    <w:p w:rsidR="00FB5EC4" w:rsidRPr="00D65332" w:rsidRDefault="00FB5EC4" w:rsidP="004669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32">
        <w:rPr>
          <w:rFonts w:ascii="Times New Roman" w:hAnsi="Times New Roman" w:cs="Times New Roman"/>
          <w:sz w:val="28"/>
          <w:szCs w:val="28"/>
        </w:rPr>
        <w:t>Особенности обучения аппликации детей младшего дошкольного возраста.</w:t>
      </w:r>
    </w:p>
    <w:p w:rsidR="00FB5EC4" w:rsidRPr="00D65332" w:rsidRDefault="00FB5EC4" w:rsidP="004669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32">
        <w:rPr>
          <w:rFonts w:ascii="Times New Roman" w:hAnsi="Times New Roman" w:cs="Times New Roman"/>
          <w:sz w:val="28"/>
          <w:szCs w:val="28"/>
        </w:rPr>
        <w:t>Особенности обучения аппликации детей старшего дошкольного возраста.</w:t>
      </w:r>
    </w:p>
    <w:p w:rsidR="00FB5EC4" w:rsidRPr="00D65332" w:rsidRDefault="00FB5EC4" w:rsidP="004669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32">
        <w:rPr>
          <w:rFonts w:ascii="Times New Roman" w:hAnsi="Times New Roman" w:cs="Times New Roman"/>
          <w:sz w:val="28"/>
          <w:szCs w:val="28"/>
        </w:rPr>
        <w:t>Особенности обучения лепке детей младшего дошкольного возраста.</w:t>
      </w:r>
    </w:p>
    <w:p w:rsidR="00FB5EC4" w:rsidRDefault="00FB5EC4" w:rsidP="004669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3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>обучения лепке детей старшего дошкольного возраста.</w:t>
      </w:r>
    </w:p>
    <w:p w:rsidR="00FB5EC4" w:rsidRDefault="00FB5EC4" w:rsidP="004669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обучения конструированию из строительного материала детей младшего дошкольного возраста.</w:t>
      </w:r>
    </w:p>
    <w:p w:rsidR="00FB5EC4" w:rsidRDefault="00FB5EC4" w:rsidP="004669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обучения конструированию из бумаги детей старшего дошкольного возраста.</w:t>
      </w:r>
    </w:p>
    <w:p w:rsidR="00FB5EC4" w:rsidRPr="004977D0" w:rsidRDefault="00FB5EC4" w:rsidP="004977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обучения конструированию из природного и бросового материала детей старшего дошкольного возраста.</w:t>
      </w:r>
    </w:p>
    <w:p w:rsidR="0005319A" w:rsidRDefault="00FB5EC4" w:rsidP="004669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изображения </w:t>
      </w:r>
      <w:r w:rsidR="00CA6022">
        <w:rPr>
          <w:rFonts w:ascii="Times New Roman" w:hAnsi="Times New Roman" w:cs="Times New Roman"/>
          <w:sz w:val="28"/>
          <w:szCs w:val="28"/>
        </w:rPr>
        <w:t>животных в рисунках детей разных возрастных групп.</w:t>
      </w:r>
    </w:p>
    <w:p w:rsidR="00CA6022" w:rsidRDefault="00CA6022" w:rsidP="004977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изображения человека в рисунках детей разных возрастных групп.</w:t>
      </w:r>
    </w:p>
    <w:p w:rsidR="00CA6022" w:rsidRPr="004977D0" w:rsidRDefault="00CA6022" w:rsidP="004977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изображения растений в рисунках детей разных возрастных групп.</w:t>
      </w:r>
    </w:p>
    <w:p w:rsidR="00DF6F3B" w:rsidRDefault="00FB5EC4" w:rsidP="00DF6F3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93B" w:rsidRPr="002F20F9">
        <w:rPr>
          <w:rFonts w:ascii="Times New Roman" w:hAnsi="Times New Roman" w:cs="Times New Roman"/>
          <w:sz w:val="28"/>
          <w:szCs w:val="28"/>
        </w:rPr>
        <w:t>Методика обучения дошкольников декоративному рисов</w:t>
      </w:r>
      <w:r w:rsidR="002F20F9" w:rsidRPr="002F20F9">
        <w:rPr>
          <w:rFonts w:ascii="Times New Roman" w:hAnsi="Times New Roman" w:cs="Times New Roman"/>
          <w:sz w:val="28"/>
          <w:szCs w:val="28"/>
        </w:rPr>
        <w:t>а</w:t>
      </w:r>
      <w:r w:rsidR="00EB7D6A">
        <w:rPr>
          <w:rFonts w:ascii="Times New Roman" w:hAnsi="Times New Roman" w:cs="Times New Roman"/>
          <w:sz w:val="28"/>
          <w:szCs w:val="28"/>
        </w:rPr>
        <w:t>нию.</w:t>
      </w:r>
    </w:p>
    <w:p w:rsidR="0014188A" w:rsidRPr="0014188A" w:rsidRDefault="0014188A" w:rsidP="0014188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8A">
        <w:rPr>
          <w:rFonts w:ascii="Times New Roman" w:hAnsi="Times New Roman" w:cs="Times New Roman"/>
          <w:sz w:val="28"/>
          <w:szCs w:val="28"/>
        </w:rPr>
        <w:t>Взаимосвязь продуктивных видов деятельности дошкольников в педагогическом процессе.</w:t>
      </w:r>
    </w:p>
    <w:p w:rsidR="0039650E" w:rsidRPr="0039650E" w:rsidRDefault="0039650E" w:rsidP="0039650E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0E">
        <w:rPr>
          <w:rFonts w:ascii="Times New Roman" w:hAnsi="Times New Roman" w:cs="Times New Roman"/>
          <w:sz w:val="28"/>
          <w:szCs w:val="28"/>
        </w:rPr>
        <w:t>Особенности индивидуального развития детей в процессе освоения продуктивных видов деятельности.</w:t>
      </w:r>
    </w:p>
    <w:p w:rsidR="0039650E" w:rsidRPr="0039650E" w:rsidRDefault="0039650E" w:rsidP="0039650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0E">
        <w:rPr>
          <w:rFonts w:ascii="Times New Roman" w:hAnsi="Times New Roman" w:cs="Times New Roman"/>
          <w:sz w:val="28"/>
          <w:szCs w:val="28"/>
        </w:rPr>
        <w:t>Преемственность в художественном образовании дошкольников и младших школьников.</w:t>
      </w:r>
    </w:p>
    <w:p w:rsidR="0039650E" w:rsidRPr="0039650E" w:rsidRDefault="0039650E" w:rsidP="0039650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0E">
        <w:rPr>
          <w:rFonts w:ascii="Times New Roman" w:hAnsi="Times New Roman" w:cs="Times New Roman"/>
          <w:sz w:val="28"/>
          <w:szCs w:val="28"/>
        </w:rPr>
        <w:t>Развитие детского творчества в процессе освоения продуктивных видов деятельности.</w:t>
      </w:r>
    </w:p>
    <w:p w:rsidR="0014188A" w:rsidRDefault="0046699A" w:rsidP="004669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Эстетические требования к оформлению дошкольного образовательного учреждения средствами </w:t>
      </w:r>
      <w:r w:rsidRPr="00466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793F19">
        <w:rPr>
          <w:rFonts w:ascii="Times New Roman" w:hAnsi="Times New Roman" w:cs="Times New Roman"/>
          <w:sz w:val="28"/>
          <w:szCs w:val="28"/>
        </w:rPr>
        <w:t>.</w:t>
      </w:r>
    </w:p>
    <w:p w:rsidR="00D65332" w:rsidRPr="00D65332" w:rsidRDefault="00D65332" w:rsidP="0046699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32">
        <w:rPr>
          <w:rFonts w:ascii="Times New Roman" w:hAnsi="Times New Roman" w:cs="Times New Roman"/>
          <w:sz w:val="28"/>
          <w:szCs w:val="28"/>
        </w:rPr>
        <w:t>Виды рисования и методика обучения детей в разных возрастных группах.</w:t>
      </w:r>
    </w:p>
    <w:p w:rsidR="00D65332" w:rsidRPr="00D65332" w:rsidRDefault="00D65332" w:rsidP="0046699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32">
        <w:rPr>
          <w:rFonts w:ascii="Times New Roman" w:hAnsi="Times New Roman" w:cs="Times New Roman"/>
          <w:sz w:val="28"/>
          <w:szCs w:val="28"/>
        </w:rPr>
        <w:t>Виды аппликации и методика обучения детей в разных возрастных группах.</w:t>
      </w:r>
    </w:p>
    <w:p w:rsidR="00793F19" w:rsidRDefault="00D65332" w:rsidP="004669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лепки и методика обучения детей в разных возрастных группах.</w:t>
      </w:r>
      <w:r w:rsidR="00A7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0D8" w:rsidRDefault="000D50D8" w:rsidP="000D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0D8" w:rsidRDefault="000D50D8" w:rsidP="000D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094" w:rsidRPr="00372094" w:rsidRDefault="00372094" w:rsidP="0037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приложения к домашним контрольным работам </w:t>
      </w:r>
    </w:p>
    <w:p w:rsidR="00372094" w:rsidRPr="00372094" w:rsidRDefault="00372094" w:rsidP="0037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МДК 02.03 «Теоретические и методические основы </w:t>
      </w:r>
      <w:proofErr w:type="gramStart"/>
      <w:r w:rsidRPr="003720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организации продуктивных видов деятельности детей дошкольного возраста</w:t>
      </w:r>
      <w:proofErr w:type="gramEnd"/>
      <w:r w:rsidRPr="003720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372094" w:rsidRPr="00372094" w:rsidRDefault="00372094" w:rsidP="0037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детей разных возрастных групп по рисованию, аппликации, лепке (фото). (Не менее 8 работ). 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детей разных возрастных групп по рисованию на нравственно патриотические темы (о Родине, о семье, о родной природе и т. д.). (Не менее 5 работ).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детей разных возрастных групп по декоративному рисованию, аппликации. (Не менее 6 работ).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по ознакомлению дошкольников с основными признаками предмета (на выбор): «Знакомство детей с цветом», «Знакомство детей с формой», «Знакомство детей с величиной», «Знакомство детей со структурой предмета».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«Дорисуй предмет»</w:t>
      </w:r>
      <w:proofErr w:type="gramStart"/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10 карточек).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с подборкой иллюстраций для рассматривания и загадками, пословицами, поговорками на одну из тем: «</w:t>
      </w:r>
      <w:proofErr w:type="gramStart"/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gramEnd"/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«Дары осени», «Зимние забавы», «Лето».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обследования предмета для изображения.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игрового занятия по одному из видов продуктивной деятельности.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предварительной беседы о предмете или явлении, которое дети будут изображать на занятии.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детей, отражающие классификацию и характеристику занятий продуктивными видами деятельности. (Не менее 8 работ).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детей  младшего дошкольного возраста по рисованию и  аппликации. (Не менее 5 работ).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 комплексного занятия по одной возрастной группе.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 коллективного занятия по одной возрастной группе.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детей выполненные в различных нетрадиционных художественно-графических техниках. (Не менее 5 работ).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r w:rsidRPr="00372094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ознакомления детей с живописным произведением (с картиной). Репродукция данного произведения искусства (цветная ксерокопия данной картины).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 с подборкой иллюстраций предметов декоративно-прикладного искусства.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рисованию и аппликации, в которых воплощены  творческие замыслы детей. (Не менее 5 работ).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Эскиз уголка для самостоятельной художественно-творческой деятельности детей в ДОУ. 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 с подборкой иллюстраций скульптуры малых форм.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Образцы работ по рисованию в соответствии с основными программными задачами обучения рисованию детей младшего дошкольного возраста. (Не менее 8 образцов).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Образцы работ по рисованию в соответствии с основными программными задачами обучения рисованию детей старшего дошкольного возраста. (Не менее 8 образцов).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работ по аппликации в соответствии с основными программными задачами обучения аппликации детей младшего дошкольного возраста. (Не менее 8 образцов).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работ по аппликации в соответствии с основными программными задачами обучения аппликации детей старшего дошкольного возраста. (Не менее 8 образцов).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лепки различных предметов в соответствии с основными программными задачами обучения лепке детей младшего дошкольного возраста. (Не менее 6 схем).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лепки различных предметов в соответствии с основными программными задачами обучения лепке детей старшего дошкольного возраста. (Не менее 6 схем).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Схемы-чертежи для выполнения построек из строительного материала детьми младшего дошкольного возраста. (Не менее 4 схем).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Схемы-чертежи поделок из бумаги для выполнения детьми старшего дошкольного возраста. (Не менее 4 схем).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Схемы-зарисовки поделок из природного и бросового материала для выполнения детьми старшего дошкольного возраста. (Не менее 4 схем).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изображения животных в рисунках детей разных возрастных групп</w:t>
      </w:r>
      <w:proofErr w:type="gramStart"/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8 образцов).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изображения человека в рисунках детей разных возрастных групп. (Не менее 5 образцов).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изображения растений (трава, цветы, кусты, деревья) в рисунках детей разных возрастных групп. ( Не менее 10 образцов).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Образцы различных видов узоров для декоративного рисования детьми разных возрастных групп. (Не менее 8 образцов).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детей разных возрастных групп, в которых сочетаются различные виды продуктивной деятельности. (Не менее 3 работ).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индивидуального развития детей в процессе освоения  продуктивных видов деятельности.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с иллюстрациями различных видов изобразительного искусства.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занятий  продуктивных видов деятельности  детей старшего дошкольного возраста, способствующие развитию детского творчества. (Не менее 20 тем).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Эскизы оформления помещений детского сада: групповые комнаты, уголок для родителей, вестибюль, спортивный зал и др.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Образцы основных видов рисования в разных возрастных группах. (Не менее 8 образцов).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основных видов аппликации в разных возрастных группах. (Не менее 8 образцов).</w:t>
      </w:r>
    </w:p>
    <w:p w:rsidR="00372094" w:rsidRPr="00372094" w:rsidRDefault="00372094" w:rsidP="003720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(схемы-зарисовки) основных видов лепки в разных возрастных группах. (Не менее 8 образцов).</w:t>
      </w:r>
    </w:p>
    <w:p w:rsidR="000D50D8" w:rsidRDefault="000D50D8" w:rsidP="000D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2094" w:rsidRDefault="00372094" w:rsidP="000D5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2094" w:rsidRDefault="00372094" w:rsidP="000D5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2094" w:rsidRDefault="00372094" w:rsidP="000D5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50D8" w:rsidRDefault="000D50D8" w:rsidP="000D5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0D50D8" w:rsidRDefault="000D50D8" w:rsidP="000D5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0D50D8" w:rsidRPr="000D50D8" w:rsidRDefault="000D50D8" w:rsidP="000D5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Клепчинова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С.</w:t>
      </w:r>
    </w:p>
    <w:sectPr w:rsidR="000D50D8" w:rsidRPr="000D50D8" w:rsidSect="00D24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</w:lvl>
  </w:abstractNum>
  <w:abstractNum w:abstractNumId="3">
    <w:nsid w:val="0000001B"/>
    <w:multiLevelType w:val="single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3D"/>
    <w:multiLevelType w:val="singleLevel"/>
    <w:tmpl w:val="0000003D"/>
    <w:name w:val="WW8Num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4252746A"/>
    <w:multiLevelType w:val="hybridMultilevel"/>
    <w:tmpl w:val="77D0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91EDA"/>
    <w:multiLevelType w:val="hybridMultilevel"/>
    <w:tmpl w:val="9E32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C"/>
    <w:rsid w:val="0005319A"/>
    <w:rsid w:val="000D50D8"/>
    <w:rsid w:val="000E62E2"/>
    <w:rsid w:val="0014188A"/>
    <w:rsid w:val="00155F7C"/>
    <w:rsid w:val="002C7E9A"/>
    <w:rsid w:val="002F20F9"/>
    <w:rsid w:val="00372094"/>
    <w:rsid w:val="0039650E"/>
    <w:rsid w:val="0042242C"/>
    <w:rsid w:val="0046699A"/>
    <w:rsid w:val="00497787"/>
    <w:rsid w:val="004977D0"/>
    <w:rsid w:val="004A5B97"/>
    <w:rsid w:val="0057115C"/>
    <w:rsid w:val="00754C65"/>
    <w:rsid w:val="00793F19"/>
    <w:rsid w:val="00797FA1"/>
    <w:rsid w:val="0080793B"/>
    <w:rsid w:val="00A56C80"/>
    <w:rsid w:val="00A72024"/>
    <w:rsid w:val="00A74A69"/>
    <w:rsid w:val="00CA6022"/>
    <w:rsid w:val="00D24A5E"/>
    <w:rsid w:val="00D65332"/>
    <w:rsid w:val="00D80D1B"/>
    <w:rsid w:val="00DF6F3B"/>
    <w:rsid w:val="00EB7D6A"/>
    <w:rsid w:val="00EE0308"/>
    <w:rsid w:val="00F50CB7"/>
    <w:rsid w:val="00FB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29</cp:revision>
  <cp:lastPrinted>2013-09-23T21:14:00Z</cp:lastPrinted>
  <dcterms:created xsi:type="dcterms:W3CDTF">2013-09-23T19:35:00Z</dcterms:created>
  <dcterms:modified xsi:type="dcterms:W3CDTF">2014-05-24T08:05:00Z</dcterms:modified>
</cp:coreProperties>
</file>